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3D" w:rsidRDefault="006E50CB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-4445</wp:posOffset>
            </wp:positionV>
            <wp:extent cx="2790825" cy="819150"/>
            <wp:effectExtent l="19050" t="0" r="9525" b="0"/>
            <wp:wrapTight wrapText="bothSides">
              <wp:wrapPolygon edited="0">
                <wp:start x="-147" y="0"/>
                <wp:lineTo x="-147" y="21098"/>
                <wp:lineTo x="21674" y="21098"/>
                <wp:lineTo x="21674" y="0"/>
                <wp:lineTo x="-147" y="0"/>
              </wp:wrapPolygon>
            </wp:wrapTight>
            <wp:docPr id="3" name="obrázek 3" descr="PST_25_let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T_25_let_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</w:p>
    <w:p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FF1967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23. března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</w:t>
      </w:r>
      <w:r w:rsidR="00F81E42">
        <w:rPr>
          <w:rFonts w:ascii="Arial" w:hAnsi="Arial" w:cs="Arial"/>
          <w:bCs/>
          <w:color w:val="404040"/>
          <w:sz w:val="20"/>
          <w:szCs w:val="20"/>
          <w:u w:val="single"/>
        </w:rPr>
        <w:t>7</w:t>
      </w:r>
    </w:p>
    <w:p w:rsidR="00C8599F" w:rsidRPr="00C8599F" w:rsidRDefault="00C8599F" w:rsidP="00C8599F">
      <w:pPr>
        <w:rPr>
          <w:lang w:eastAsia="en-US"/>
        </w:rPr>
      </w:pPr>
    </w:p>
    <w:p w:rsidR="00C50EBB" w:rsidRPr="00C50EBB" w:rsidRDefault="00CD33D2" w:rsidP="002C2FAE">
      <w:pPr>
        <w:jc w:val="center"/>
        <w:rPr>
          <w:b/>
          <w:lang w:eastAsia="en-US"/>
        </w:rPr>
      </w:pPr>
      <w:r w:rsidRPr="002C2FAE">
        <w:rPr>
          <w:rFonts w:ascii="Arial" w:hAnsi="Arial" w:cs="Arial"/>
          <w:b/>
          <w:sz w:val="24"/>
          <w:szCs w:val="24"/>
        </w:rPr>
        <w:t>Dvacet pět</w:t>
      </w:r>
      <w:r w:rsidRPr="002C2FAE">
        <w:rPr>
          <w:rFonts w:ascii="Arial" w:hAnsi="Arial"/>
          <w:b/>
          <w:sz w:val="24"/>
        </w:rPr>
        <w:t xml:space="preserve"> let skupiny PASSERINVEST</w:t>
      </w:r>
      <w:r w:rsidR="00B6489B" w:rsidRPr="002C2FAE">
        <w:rPr>
          <w:rFonts w:ascii="Arial" w:hAnsi="Arial" w:cs="Arial"/>
          <w:b/>
          <w:sz w:val="24"/>
          <w:szCs w:val="24"/>
        </w:rPr>
        <w:t xml:space="preserve"> –</w:t>
      </w:r>
      <w:r w:rsidRPr="002C2FAE">
        <w:rPr>
          <w:rFonts w:ascii="Arial" w:hAnsi="Arial"/>
          <w:b/>
          <w:sz w:val="24"/>
        </w:rPr>
        <w:t xml:space="preserve"> BB Centrum</w:t>
      </w:r>
      <w:r w:rsidR="002C2FAE">
        <w:rPr>
          <w:rFonts w:ascii="Arial" w:hAnsi="Arial"/>
          <w:b/>
          <w:sz w:val="24"/>
        </w:rPr>
        <w:t xml:space="preserve"> je</w:t>
      </w:r>
      <w:r w:rsidR="00D52DD0" w:rsidRPr="002C2FAE">
        <w:rPr>
          <w:rFonts w:ascii="Arial" w:hAnsi="Arial"/>
          <w:b/>
          <w:sz w:val="24"/>
        </w:rPr>
        <w:t xml:space="preserve"> investice</w:t>
      </w:r>
      <w:r w:rsidRPr="002C2FAE">
        <w:rPr>
          <w:rFonts w:ascii="Arial" w:hAnsi="Arial"/>
          <w:b/>
          <w:sz w:val="24"/>
        </w:rPr>
        <w:t xml:space="preserve"> za </w:t>
      </w:r>
      <w:r w:rsidRPr="002C2FAE">
        <w:rPr>
          <w:rFonts w:ascii="Arial" w:hAnsi="Arial" w:cs="Arial"/>
          <w:b/>
          <w:sz w:val="24"/>
          <w:szCs w:val="24"/>
        </w:rPr>
        <w:t>28</w:t>
      </w:r>
      <w:r w:rsidRPr="002C2FAE">
        <w:rPr>
          <w:rFonts w:ascii="Arial" w:hAnsi="Arial"/>
          <w:b/>
          <w:sz w:val="24"/>
        </w:rPr>
        <w:t xml:space="preserve"> mld. Kč</w:t>
      </w:r>
    </w:p>
    <w:p w:rsidR="00252F3D" w:rsidRPr="003521A0" w:rsidRDefault="00252F3D" w:rsidP="003521A0">
      <w:pPr>
        <w:jc w:val="both"/>
        <w:rPr>
          <w:lang w:eastAsia="en-US"/>
        </w:rPr>
      </w:pPr>
    </w:p>
    <w:p w:rsidR="00C8599F" w:rsidRDefault="00C8599F" w:rsidP="003521A0">
      <w:pPr>
        <w:spacing w:line="360" w:lineRule="auto"/>
        <w:jc w:val="both"/>
      </w:pPr>
    </w:p>
    <w:p w:rsidR="007A7AB4" w:rsidRDefault="003D11E1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hyperlink r:id="rId6" w:history="1">
        <w:r w:rsidR="00166E67" w:rsidRPr="00D742CB">
          <w:rPr>
            <w:rStyle w:val="Hypertextovodkaz"/>
            <w:rFonts w:ascii="Arial" w:hAnsi="Arial" w:cs="Arial"/>
            <w:b/>
            <w:sz w:val="20"/>
            <w:szCs w:val="20"/>
          </w:rPr>
          <w:t>Skupina PASSERINVEST</w:t>
        </w:r>
      </w:hyperlink>
      <w:r w:rsidR="00166E67">
        <w:rPr>
          <w:rFonts w:ascii="Arial" w:hAnsi="Arial" w:cs="Arial"/>
          <w:b/>
          <w:sz w:val="20"/>
          <w:szCs w:val="20"/>
        </w:rPr>
        <w:t xml:space="preserve"> slaví letos 25 let od svého založení a naplno pokračuje v plnění své </w:t>
      </w:r>
      <w:r w:rsidR="007A7AB4">
        <w:rPr>
          <w:rFonts w:ascii="Arial" w:hAnsi="Arial" w:cs="Arial"/>
          <w:b/>
          <w:sz w:val="20"/>
          <w:szCs w:val="20"/>
        </w:rPr>
        <w:t xml:space="preserve">dlouhodobé </w:t>
      </w:r>
      <w:r w:rsidR="00166E67">
        <w:rPr>
          <w:rFonts w:ascii="Arial" w:hAnsi="Arial" w:cs="Arial"/>
          <w:b/>
          <w:sz w:val="20"/>
          <w:szCs w:val="20"/>
        </w:rPr>
        <w:t>strategie</w:t>
      </w:r>
      <w:r w:rsidR="007A7AB4">
        <w:rPr>
          <w:rFonts w:ascii="Arial" w:hAnsi="Arial" w:cs="Arial"/>
          <w:b/>
          <w:sz w:val="20"/>
          <w:szCs w:val="20"/>
        </w:rPr>
        <w:t xml:space="preserve"> budování a kultivace developerského trhu v České republice</w:t>
      </w:r>
      <w:r w:rsidR="00166E67">
        <w:rPr>
          <w:rFonts w:ascii="Arial" w:hAnsi="Arial" w:cs="Arial"/>
          <w:b/>
          <w:sz w:val="20"/>
          <w:szCs w:val="20"/>
        </w:rPr>
        <w:t xml:space="preserve">. </w:t>
      </w:r>
      <w:r w:rsidR="007A7AB4">
        <w:rPr>
          <w:rFonts w:ascii="Arial" w:hAnsi="Arial" w:cs="Arial"/>
          <w:b/>
          <w:sz w:val="20"/>
          <w:szCs w:val="20"/>
        </w:rPr>
        <w:t>Aktuálně skupina:</w:t>
      </w:r>
    </w:p>
    <w:p w:rsidR="008858FA" w:rsidRDefault="008858FA" w:rsidP="008858F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již proinvestovala do konce roku 2016 cca 15 mld. Kč v BB Centru, z toho 10 % investovala </w:t>
      </w:r>
      <w:r w:rsidR="00557345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neziskov</w:t>
      </w:r>
      <w:r w:rsidR="00557345">
        <w:rPr>
          <w:rFonts w:ascii="Arial" w:hAnsi="Arial" w:cs="Arial"/>
          <w:b/>
          <w:sz w:val="20"/>
          <w:szCs w:val="20"/>
        </w:rPr>
        <w:t>ých</w:t>
      </w:r>
      <w:r>
        <w:rPr>
          <w:rFonts w:ascii="Arial" w:hAnsi="Arial" w:cs="Arial"/>
          <w:b/>
          <w:sz w:val="20"/>
          <w:szCs w:val="20"/>
        </w:rPr>
        <w:t xml:space="preserve"> projekt</w:t>
      </w:r>
      <w:r w:rsidR="00557345">
        <w:rPr>
          <w:rFonts w:ascii="Arial" w:hAnsi="Arial" w:cs="Arial"/>
          <w:b/>
          <w:sz w:val="20"/>
          <w:szCs w:val="20"/>
        </w:rPr>
        <w:t>ů</w:t>
      </w:r>
      <w:r>
        <w:rPr>
          <w:rFonts w:ascii="Arial" w:hAnsi="Arial" w:cs="Arial"/>
          <w:b/>
          <w:sz w:val="20"/>
          <w:szCs w:val="20"/>
        </w:rPr>
        <w:t xml:space="preserve"> (škola, parky, dětská hřiště, </w:t>
      </w:r>
      <w:r w:rsidR="00C77459">
        <w:rPr>
          <w:rFonts w:ascii="Arial" w:hAnsi="Arial" w:cs="Arial"/>
          <w:b/>
          <w:sz w:val="20"/>
          <w:szCs w:val="20"/>
        </w:rPr>
        <w:t>relaxační zóny</w:t>
      </w:r>
      <w:r>
        <w:rPr>
          <w:rFonts w:ascii="Arial" w:hAnsi="Arial" w:cs="Arial"/>
          <w:b/>
          <w:sz w:val="20"/>
          <w:szCs w:val="20"/>
        </w:rPr>
        <w:t xml:space="preserve"> apod.)</w:t>
      </w:r>
    </w:p>
    <w:p w:rsidR="008858FA" w:rsidRDefault="008858FA" w:rsidP="008858F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plánuje proinvestovat dalších 13 mld. Kč (včetně investic do neziskových projektů </w:t>
      </w:r>
      <w:r w:rsidR="00C77459">
        <w:rPr>
          <w:rFonts w:ascii="Arial" w:hAnsi="Arial" w:cs="Arial"/>
          <w:b/>
          <w:sz w:val="20"/>
          <w:szCs w:val="20"/>
        </w:rPr>
        <w:t>jako</w:t>
      </w:r>
      <w:r w:rsidR="00C77459" w:rsidDel="0055734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např. náměstí, rozšiřování parku, dětské hřiště a relaxační zón</w:t>
      </w:r>
      <w:r w:rsidR="00557345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), celkově pak bud</w:t>
      </w:r>
      <w:r w:rsidR="00227A09">
        <w:rPr>
          <w:rFonts w:ascii="Arial" w:hAnsi="Arial" w:cs="Arial"/>
          <w:b/>
          <w:sz w:val="20"/>
          <w:szCs w:val="20"/>
        </w:rPr>
        <w:t>ou investice v</w:t>
      </w:r>
      <w:r>
        <w:rPr>
          <w:rFonts w:ascii="Arial" w:hAnsi="Arial" w:cs="Arial"/>
          <w:b/>
          <w:sz w:val="20"/>
          <w:szCs w:val="20"/>
        </w:rPr>
        <w:t xml:space="preserve"> BB Centru</w:t>
      </w:r>
      <w:r w:rsidR="00227A09">
        <w:rPr>
          <w:rFonts w:ascii="Arial" w:hAnsi="Arial" w:cs="Arial"/>
          <w:b/>
          <w:sz w:val="20"/>
          <w:szCs w:val="20"/>
        </w:rPr>
        <w:t xml:space="preserve"> činit</w:t>
      </w:r>
      <w:r>
        <w:rPr>
          <w:rFonts w:ascii="Arial" w:hAnsi="Arial" w:cs="Arial"/>
          <w:b/>
          <w:sz w:val="20"/>
          <w:szCs w:val="20"/>
        </w:rPr>
        <w:t xml:space="preserve"> 28 mld. Kč</w:t>
      </w:r>
    </w:p>
    <w:p w:rsidR="007A7AB4" w:rsidRDefault="008858FA" w:rsidP="007A7AB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letos </w:t>
      </w:r>
      <w:r w:rsidR="007A7AB4">
        <w:rPr>
          <w:rFonts w:ascii="Arial" w:hAnsi="Arial" w:cs="Arial"/>
          <w:b/>
          <w:sz w:val="20"/>
          <w:szCs w:val="20"/>
        </w:rPr>
        <w:t>v březnu v rámci strategie dlouhodobého vlastnictví a správy budov odkoupila další dříve prodanou budovu,</w:t>
      </w:r>
      <w:r w:rsidR="00FF1967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="00FF1967" w:rsidRPr="00D742CB">
          <w:rPr>
            <w:rStyle w:val="Hypertextovodkaz"/>
            <w:rFonts w:ascii="Arial" w:hAnsi="Arial" w:cs="Arial"/>
            <w:b/>
            <w:sz w:val="20"/>
            <w:szCs w:val="20"/>
          </w:rPr>
          <w:t>Budov</w:t>
        </w:r>
        <w:r w:rsidR="007A7AB4" w:rsidRPr="00D742CB">
          <w:rPr>
            <w:rStyle w:val="Hypertextovodkaz"/>
            <w:rFonts w:ascii="Arial" w:hAnsi="Arial" w:cs="Arial"/>
            <w:b/>
            <w:sz w:val="20"/>
            <w:szCs w:val="20"/>
          </w:rPr>
          <w:t>u</w:t>
        </w:r>
        <w:r w:rsidR="00FF1967" w:rsidRPr="00D742CB">
          <w:rPr>
            <w:rStyle w:val="Hypertextovodkaz"/>
            <w:rFonts w:ascii="Arial" w:hAnsi="Arial" w:cs="Arial"/>
            <w:b/>
            <w:sz w:val="20"/>
            <w:szCs w:val="20"/>
          </w:rPr>
          <w:t xml:space="preserve"> D</w:t>
        </w:r>
      </w:hyperlink>
      <w:r w:rsidR="00FF1967">
        <w:rPr>
          <w:rFonts w:ascii="Arial" w:hAnsi="Arial" w:cs="Arial"/>
          <w:b/>
          <w:sz w:val="20"/>
          <w:szCs w:val="20"/>
        </w:rPr>
        <w:t xml:space="preserve">, </w:t>
      </w:r>
      <w:r w:rsidR="00166E67">
        <w:rPr>
          <w:rFonts w:ascii="Arial" w:hAnsi="Arial" w:cs="Arial"/>
          <w:b/>
          <w:sz w:val="20"/>
          <w:szCs w:val="20"/>
        </w:rPr>
        <w:t>v pražském BB Centru</w:t>
      </w:r>
      <w:r w:rsidR="00805189">
        <w:rPr>
          <w:rFonts w:ascii="Arial" w:hAnsi="Arial" w:cs="Arial"/>
          <w:b/>
          <w:sz w:val="20"/>
          <w:szCs w:val="20"/>
        </w:rPr>
        <w:t>,</w:t>
      </w:r>
      <w:r w:rsidR="00166E67">
        <w:rPr>
          <w:rFonts w:ascii="Arial" w:hAnsi="Arial" w:cs="Arial"/>
          <w:b/>
          <w:sz w:val="20"/>
          <w:szCs w:val="20"/>
        </w:rPr>
        <w:t xml:space="preserve"> </w:t>
      </w:r>
    </w:p>
    <w:p w:rsidR="008858FA" w:rsidRDefault="008858FA" w:rsidP="008858F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bude pokračovat v nastavené strategii a plánuje odkoupit zbývající čtyři administrativní objekty v BB Centru včetně jejich následné revitalizace,</w:t>
      </w:r>
    </w:p>
    <w:p w:rsidR="00D742CB" w:rsidRDefault="00D97B59" w:rsidP="007A7AB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nově </w:t>
      </w:r>
      <w:r w:rsidR="007A7AB4">
        <w:rPr>
          <w:rFonts w:ascii="Arial" w:hAnsi="Arial" w:cs="Arial"/>
          <w:b/>
          <w:sz w:val="20"/>
          <w:szCs w:val="20"/>
        </w:rPr>
        <w:t>n</w:t>
      </w:r>
      <w:r w:rsidR="00847718">
        <w:rPr>
          <w:rFonts w:ascii="Arial" w:hAnsi="Arial" w:cs="Arial"/>
          <w:b/>
          <w:sz w:val="20"/>
          <w:szCs w:val="20"/>
        </w:rPr>
        <w:t xml:space="preserve">abízí </w:t>
      </w:r>
      <w:r w:rsidR="008858FA">
        <w:rPr>
          <w:rFonts w:ascii="Arial" w:hAnsi="Arial" w:cs="Arial"/>
          <w:b/>
          <w:sz w:val="20"/>
          <w:szCs w:val="20"/>
        </w:rPr>
        <w:t>druhou</w:t>
      </w:r>
      <w:r w:rsidR="00847718">
        <w:rPr>
          <w:rFonts w:ascii="Arial" w:hAnsi="Arial" w:cs="Arial"/>
          <w:b/>
          <w:sz w:val="20"/>
          <w:szCs w:val="20"/>
        </w:rPr>
        <w:t xml:space="preserve"> emisi dluhopisů v objemu 1,5 </w:t>
      </w:r>
      <w:r w:rsidR="00805189">
        <w:rPr>
          <w:rFonts w:ascii="Arial" w:hAnsi="Arial" w:cs="Arial"/>
          <w:b/>
          <w:sz w:val="20"/>
          <w:szCs w:val="20"/>
        </w:rPr>
        <w:t>mld</w:t>
      </w:r>
      <w:r w:rsidR="00847718">
        <w:rPr>
          <w:rFonts w:ascii="Arial" w:hAnsi="Arial" w:cs="Arial"/>
          <w:b/>
          <w:sz w:val="20"/>
          <w:szCs w:val="20"/>
        </w:rPr>
        <w:t>. Kč</w:t>
      </w:r>
      <w:r w:rsidR="00805189">
        <w:rPr>
          <w:rFonts w:ascii="Arial" w:hAnsi="Arial" w:cs="Arial"/>
          <w:b/>
          <w:sz w:val="20"/>
          <w:szCs w:val="20"/>
        </w:rPr>
        <w:t>,</w:t>
      </w:r>
      <w:r w:rsidR="004F5D62">
        <w:rPr>
          <w:rFonts w:ascii="Arial" w:hAnsi="Arial" w:cs="Arial"/>
          <w:b/>
          <w:sz w:val="20"/>
          <w:szCs w:val="20"/>
        </w:rPr>
        <w:t xml:space="preserve"> </w:t>
      </w:r>
    </w:p>
    <w:p w:rsidR="00D742CB" w:rsidRDefault="00D97B59" w:rsidP="007A7AB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bude pokračovat </w:t>
      </w:r>
      <w:r w:rsidR="00901C66">
        <w:rPr>
          <w:rFonts w:ascii="Arial" w:hAnsi="Arial" w:cs="Arial"/>
          <w:b/>
          <w:sz w:val="20"/>
          <w:szCs w:val="20"/>
        </w:rPr>
        <w:t>v kultivaci</w:t>
      </w:r>
      <w:r>
        <w:rPr>
          <w:rFonts w:ascii="Arial" w:hAnsi="Arial" w:cs="Arial"/>
          <w:b/>
          <w:sz w:val="20"/>
          <w:szCs w:val="20"/>
        </w:rPr>
        <w:t xml:space="preserve"> veřejného prostoru v BB Centru </w:t>
      </w:r>
      <w:r w:rsidR="00227A09">
        <w:rPr>
          <w:rFonts w:ascii="Arial" w:hAnsi="Arial" w:cs="Arial"/>
          <w:b/>
          <w:sz w:val="20"/>
          <w:szCs w:val="20"/>
        </w:rPr>
        <w:t xml:space="preserve">– dalším </w:t>
      </w:r>
      <w:r>
        <w:rPr>
          <w:rFonts w:ascii="Arial" w:hAnsi="Arial" w:cs="Arial"/>
          <w:b/>
          <w:sz w:val="20"/>
          <w:szCs w:val="20"/>
        </w:rPr>
        <w:t>projektem</w:t>
      </w:r>
      <w:r w:rsidR="00901C66">
        <w:rPr>
          <w:rFonts w:ascii="Arial" w:hAnsi="Arial" w:cs="Arial"/>
          <w:b/>
          <w:sz w:val="20"/>
          <w:szCs w:val="20"/>
        </w:rPr>
        <w:t xml:space="preserve"> v tomto roce</w:t>
      </w:r>
      <w:r>
        <w:rPr>
          <w:rFonts w:ascii="Arial" w:hAnsi="Arial" w:cs="Arial"/>
          <w:b/>
          <w:sz w:val="20"/>
          <w:szCs w:val="20"/>
        </w:rPr>
        <w:t xml:space="preserve"> je </w:t>
      </w:r>
      <w:r w:rsidR="00D742CB">
        <w:rPr>
          <w:rFonts w:ascii="Arial" w:hAnsi="Arial" w:cs="Arial"/>
          <w:b/>
          <w:sz w:val="20"/>
          <w:szCs w:val="20"/>
        </w:rPr>
        <w:t xml:space="preserve">vytvoření centrálního </w:t>
      </w:r>
      <w:r w:rsidR="004F5D62">
        <w:rPr>
          <w:rFonts w:ascii="Arial" w:hAnsi="Arial" w:cs="Arial"/>
          <w:b/>
          <w:sz w:val="20"/>
          <w:szCs w:val="20"/>
        </w:rPr>
        <w:t>náměstí</w:t>
      </w:r>
      <w:r w:rsidR="00847718">
        <w:rPr>
          <w:rFonts w:ascii="Arial" w:hAnsi="Arial" w:cs="Arial"/>
          <w:b/>
          <w:sz w:val="20"/>
          <w:szCs w:val="20"/>
        </w:rPr>
        <w:t xml:space="preserve"> před budovou Brumlovka </w:t>
      </w:r>
      <w:r w:rsidR="00D742CB">
        <w:rPr>
          <w:rFonts w:ascii="Arial" w:hAnsi="Arial" w:cs="Arial"/>
          <w:b/>
          <w:sz w:val="20"/>
          <w:szCs w:val="20"/>
        </w:rPr>
        <w:t xml:space="preserve">včetně nového přechodu přes hlavní komunikaci </w:t>
      </w:r>
      <w:r w:rsidR="00C77459">
        <w:rPr>
          <w:rFonts w:ascii="Arial" w:hAnsi="Arial" w:cs="Arial"/>
          <w:b/>
          <w:sz w:val="20"/>
          <w:szCs w:val="20"/>
        </w:rPr>
        <w:t>(</w:t>
      </w:r>
      <w:r w:rsidR="00901C66">
        <w:rPr>
          <w:rFonts w:ascii="Arial" w:hAnsi="Arial" w:cs="Arial"/>
          <w:b/>
          <w:sz w:val="20"/>
          <w:szCs w:val="20"/>
        </w:rPr>
        <w:t>Vyskočilova ul.</w:t>
      </w:r>
      <w:r w:rsidR="00C77459">
        <w:rPr>
          <w:rFonts w:ascii="Arial" w:hAnsi="Arial" w:cs="Arial"/>
          <w:b/>
          <w:sz w:val="20"/>
          <w:szCs w:val="20"/>
        </w:rPr>
        <w:t>)</w:t>
      </w:r>
      <w:r w:rsidR="00557345">
        <w:rPr>
          <w:rFonts w:ascii="Arial" w:hAnsi="Arial" w:cs="Arial"/>
          <w:b/>
          <w:sz w:val="20"/>
          <w:szCs w:val="20"/>
        </w:rPr>
        <w:t>,</w:t>
      </w:r>
    </w:p>
    <w:p w:rsidR="00805189" w:rsidRDefault="00CB1133" w:rsidP="007A7AB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D742CB">
        <w:rPr>
          <w:rFonts w:ascii="Arial" w:hAnsi="Arial" w:cs="Arial"/>
          <w:b/>
          <w:sz w:val="20"/>
          <w:szCs w:val="20"/>
        </w:rPr>
        <w:t> neposlední řadě</w:t>
      </w:r>
      <w:r>
        <w:rPr>
          <w:rFonts w:ascii="Arial" w:hAnsi="Arial" w:cs="Arial"/>
          <w:b/>
          <w:sz w:val="20"/>
          <w:szCs w:val="20"/>
        </w:rPr>
        <w:t> plánu</w:t>
      </w:r>
      <w:r w:rsidR="00D742CB">
        <w:rPr>
          <w:rFonts w:ascii="Arial" w:hAnsi="Arial" w:cs="Arial"/>
          <w:b/>
          <w:sz w:val="20"/>
          <w:szCs w:val="20"/>
        </w:rPr>
        <w:t>je</w:t>
      </w:r>
      <w:r>
        <w:rPr>
          <w:rFonts w:ascii="Arial" w:hAnsi="Arial" w:cs="Arial"/>
          <w:b/>
          <w:sz w:val="20"/>
          <w:szCs w:val="20"/>
        </w:rPr>
        <w:t xml:space="preserve"> realizovat výstavbu </w:t>
      </w:r>
      <w:proofErr w:type="spellStart"/>
      <w:r w:rsidR="008858FA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part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hotelu</w:t>
      </w:r>
      <w:r w:rsidR="00D97B59">
        <w:rPr>
          <w:rFonts w:ascii="Arial" w:hAnsi="Arial" w:cs="Arial"/>
          <w:b/>
          <w:sz w:val="20"/>
          <w:szCs w:val="20"/>
        </w:rPr>
        <w:t xml:space="preserve"> a nájemních bytů s</w:t>
      </w:r>
      <w:r w:rsidR="00227A09">
        <w:rPr>
          <w:rFonts w:ascii="Arial" w:hAnsi="Arial" w:cs="Arial"/>
          <w:b/>
          <w:sz w:val="20"/>
          <w:szCs w:val="20"/>
        </w:rPr>
        <w:t> </w:t>
      </w:r>
      <w:r w:rsidR="00D97B59">
        <w:rPr>
          <w:rFonts w:ascii="Arial" w:hAnsi="Arial" w:cs="Arial"/>
          <w:b/>
          <w:sz w:val="20"/>
          <w:szCs w:val="20"/>
        </w:rPr>
        <w:t>retail</w:t>
      </w:r>
      <w:r w:rsidR="00227A09">
        <w:rPr>
          <w:rFonts w:ascii="Arial" w:hAnsi="Arial" w:cs="Arial"/>
          <w:b/>
          <w:sz w:val="20"/>
          <w:szCs w:val="20"/>
        </w:rPr>
        <w:t>ovými prostory</w:t>
      </w:r>
      <w:r w:rsidR="00D97B59">
        <w:rPr>
          <w:rFonts w:ascii="Arial" w:hAnsi="Arial" w:cs="Arial"/>
          <w:b/>
          <w:sz w:val="20"/>
          <w:szCs w:val="20"/>
        </w:rPr>
        <w:t>, t</w:t>
      </w:r>
      <w:r w:rsidR="00227A09">
        <w:rPr>
          <w:rFonts w:ascii="Arial" w:hAnsi="Arial" w:cs="Arial"/>
          <w:b/>
          <w:sz w:val="20"/>
          <w:szCs w:val="20"/>
        </w:rPr>
        <w:t>ří</w:t>
      </w:r>
      <w:r w:rsidR="00D97B59">
        <w:rPr>
          <w:rFonts w:ascii="Arial" w:hAnsi="Arial" w:cs="Arial"/>
          <w:b/>
          <w:sz w:val="20"/>
          <w:szCs w:val="20"/>
        </w:rPr>
        <w:t xml:space="preserve"> administrativní</w:t>
      </w:r>
      <w:r w:rsidR="00227A09">
        <w:rPr>
          <w:rFonts w:ascii="Arial" w:hAnsi="Arial" w:cs="Arial"/>
          <w:b/>
          <w:sz w:val="20"/>
          <w:szCs w:val="20"/>
        </w:rPr>
        <w:t>ch</w:t>
      </w:r>
      <w:r w:rsidR="00D97B59">
        <w:rPr>
          <w:rFonts w:ascii="Arial" w:hAnsi="Arial" w:cs="Arial"/>
          <w:b/>
          <w:sz w:val="20"/>
          <w:szCs w:val="20"/>
        </w:rPr>
        <w:t xml:space="preserve"> budov</w:t>
      </w:r>
      <w:r w:rsidR="00227A09">
        <w:rPr>
          <w:rFonts w:ascii="Arial" w:hAnsi="Arial" w:cs="Arial"/>
          <w:b/>
          <w:sz w:val="20"/>
          <w:szCs w:val="20"/>
        </w:rPr>
        <w:t xml:space="preserve"> včetně dalších </w:t>
      </w:r>
      <w:r w:rsidR="00D97B59">
        <w:rPr>
          <w:rFonts w:ascii="Arial" w:hAnsi="Arial" w:cs="Arial"/>
          <w:b/>
          <w:sz w:val="20"/>
          <w:szCs w:val="20"/>
        </w:rPr>
        <w:t>retail</w:t>
      </w:r>
      <w:r w:rsidR="00227A09">
        <w:rPr>
          <w:rFonts w:ascii="Arial" w:hAnsi="Arial" w:cs="Arial"/>
          <w:b/>
          <w:sz w:val="20"/>
          <w:szCs w:val="20"/>
        </w:rPr>
        <w:t>ových ploch</w:t>
      </w:r>
      <w:r w:rsidR="00D97B59">
        <w:rPr>
          <w:rFonts w:ascii="Arial" w:hAnsi="Arial" w:cs="Arial"/>
          <w:b/>
          <w:sz w:val="20"/>
          <w:szCs w:val="20"/>
        </w:rPr>
        <w:t xml:space="preserve">, </w:t>
      </w:r>
      <w:r w:rsidR="00227A09">
        <w:rPr>
          <w:rFonts w:ascii="Arial" w:hAnsi="Arial" w:cs="Arial"/>
          <w:b/>
          <w:sz w:val="20"/>
          <w:szCs w:val="20"/>
        </w:rPr>
        <w:t>dále připravuje</w:t>
      </w:r>
      <w:r w:rsidR="00D97B59">
        <w:rPr>
          <w:rFonts w:ascii="Arial" w:hAnsi="Arial" w:cs="Arial"/>
          <w:b/>
          <w:sz w:val="20"/>
          <w:szCs w:val="20"/>
        </w:rPr>
        <w:t xml:space="preserve"> tři rezidenční projekty včetně rozšíření Rezidenčního parku Baarova II</w:t>
      </w:r>
      <w:r w:rsidR="00D742CB">
        <w:rPr>
          <w:rFonts w:ascii="Arial" w:hAnsi="Arial" w:cs="Arial"/>
          <w:b/>
          <w:sz w:val="20"/>
          <w:szCs w:val="20"/>
        </w:rPr>
        <w:t xml:space="preserve">, </w:t>
      </w:r>
      <w:r w:rsidR="00227A09">
        <w:rPr>
          <w:rFonts w:ascii="Arial" w:hAnsi="Arial" w:cs="Arial"/>
          <w:b/>
          <w:sz w:val="20"/>
          <w:szCs w:val="20"/>
        </w:rPr>
        <w:t>výstavbu</w:t>
      </w:r>
      <w:r w:rsidR="00D742CB">
        <w:rPr>
          <w:rFonts w:ascii="Arial" w:hAnsi="Arial" w:cs="Arial"/>
          <w:b/>
          <w:sz w:val="20"/>
          <w:szCs w:val="20"/>
        </w:rPr>
        <w:t xml:space="preserve"> Muzea Bible </w:t>
      </w:r>
      <w:r w:rsidR="00D97B59">
        <w:rPr>
          <w:rFonts w:ascii="Arial" w:hAnsi="Arial" w:cs="Arial"/>
          <w:b/>
          <w:sz w:val="20"/>
          <w:szCs w:val="20"/>
        </w:rPr>
        <w:t xml:space="preserve">a samozřejmě i z pohledu dlouhodobé udržitelnosti </w:t>
      </w:r>
      <w:r w:rsidR="008C6391">
        <w:rPr>
          <w:rFonts w:ascii="Arial" w:hAnsi="Arial" w:cs="Arial"/>
          <w:b/>
          <w:sz w:val="20"/>
          <w:szCs w:val="20"/>
        </w:rPr>
        <w:t>revitalizaci nedávno odkoupených budov A,</w:t>
      </w:r>
      <w:r w:rsidR="006E269C">
        <w:rPr>
          <w:rFonts w:ascii="Arial" w:hAnsi="Arial" w:cs="Arial"/>
          <w:b/>
          <w:sz w:val="20"/>
          <w:szCs w:val="20"/>
        </w:rPr>
        <w:t xml:space="preserve"> </w:t>
      </w:r>
      <w:r w:rsidR="008C6391">
        <w:rPr>
          <w:rFonts w:ascii="Arial" w:hAnsi="Arial" w:cs="Arial"/>
          <w:b/>
          <w:sz w:val="20"/>
          <w:szCs w:val="20"/>
        </w:rPr>
        <w:t>B, D</w:t>
      </w:r>
      <w:r w:rsidR="00557345">
        <w:rPr>
          <w:rFonts w:ascii="Arial" w:hAnsi="Arial" w:cs="Arial"/>
          <w:b/>
          <w:sz w:val="20"/>
          <w:szCs w:val="20"/>
        </w:rPr>
        <w:t>.</w:t>
      </w:r>
    </w:p>
    <w:p w:rsidR="00252F3D" w:rsidRPr="003521A0" w:rsidRDefault="00252F3D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97B59" w:rsidRPr="002D6632" w:rsidRDefault="008C6391" w:rsidP="003521A0">
      <w:pPr>
        <w:jc w:val="both"/>
        <w:rPr>
          <w:b/>
        </w:rPr>
      </w:pPr>
      <w:r>
        <w:rPr>
          <w:b/>
        </w:rPr>
        <w:t xml:space="preserve"> </w:t>
      </w:r>
    </w:p>
    <w:p w:rsidR="00252F3D" w:rsidRDefault="003D11E1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3D3A74" w:rsidRPr="00D742CB">
          <w:rPr>
            <w:rStyle w:val="Hypertextovodkaz"/>
            <w:rFonts w:ascii="Arial" w:hAnsi="Arial" w:cs="Arial"/>
            <w:sz w:val="20"/>
            <w:szCs w:val="20"/>
          </w:rPr>
          <w:t>Skupina PASSERINVEST</w:t>
        </w:r>
      </w:hyperlink>
      <w:r w:rsidR="003D3A74">
        <w:rPr>
          <w:rFonts w:ascii="Arial" w:hAnsi="Arial" w:cs="Arial"/>
          <w:sz w:val="20"/>
          <w:szCs w:val="20"/>
        </w:rPr>
        <w:t xml:space="preserve"> slaví letos čtvrt století své existence a jako první dárek si nadělila zpětným odkupem od společnosti </w:t>
      </w:r>
      <w:proofErr w:type="spellStart"/>
      <w:r w:rsidR="003D3A74" w:rsidRPr="003D3A74">
        <w:rPr>
          <w:rFonts w:ascii="Arial" w:hAnsi="Arial" w:cs="Arial"/>
          <w:sz w:val="20"/>
          <w:szCs w:val="20"/>
        </w:rPr>
        <w:t>SachsenFonds</w:t>
      </w:r>
      <w:proofErr w:type="spellEnd"/>
      <w:r w:rsidR="003D3A74" w:rsidRPr="003D3A74">
        <w:rPr>
          <w:rFonts w:ascii="Arial" w:hAnsi="Arial" w:cs="Arial"/>
          <w:sz w:val="20"/>
          <w:szCs w:val="20"/>
        </w:rPr>
        <w:t xml:space="preserve"> Holding </w:t>
      </w:r>
      <w:proofErr w:type="spellStart"/>
      <w:r w:rsidR="003D3A74" w:rsidRPr="003D3A74">
        <w:rPr>
          <w:rFonts w:ascii="Arial" w:hAnsi="Arial" w:cs="Arial"/>
          <w:sz w:val="20"/>
          <w:szCs w:val="20"/>
        </w:rPr>
        <w:t>Tschechien</w:t>
      </w:r>
      <w:proofErr w:type="spellEnd"/>
      <w:r w:rsidR="003D3A74" w:rsidRPr="003D3A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3A74" w:rsidRPr="003D3A74">
        <w:rPr>
          <w:rFonts w:ascii="Arial" w:hAnsi="Arial" w:cs="Arial"/>
          <w:sz w:val="20"/>
          <w:szCs w:val="20"/>
        </w:rPr>
        <w:t>Sechs</w:t>
      </w:r>
      <w:proofErr w:type="spellEnd"/>
      <w:r w:rsidR="003D3A74" w:rsidRPr="003D3A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3A74" w:rsidRPr="003D3A74">
        <w:rPr>
          <w:rFonts w:ascii="Arial" w:hAnsi="Arial" w:cs="Arial"/>
          <w:sz w:val="20"/>
          <w:szCs w:val="20"/>
        </w:rPr>
        <w:t>GmbH</w:t>
      </w:r>
      <w:proofErr w:type="spellEnd"/>
      <w:r w:rsidR="003D3A74" w:rsidRPr="003D3A74">
        <w:rPr>
          <w:rFonts w:ascii="Arial" w:hAnsi="Arial" w:cs="Arial"/>
          <w:sz w:val="20"/>
          <w:szCs w:val="20"/>
        </w:rPr>
        <w:t xml:space="preserve"> &amp; Co. KG</w:t>
      </w:r>
      <w:r w:rsidR="003D3A74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3D3A74" w:rsidRPr="00C50EBB">
          <w:rPr>
            <w:rStyle w:val="Hypertextovodkaz"/>
            <w:rFonts w:ascii="Arial" w:hAnsi="Arial" w:cs="Arial"/>
            <w:sz w:val="20"/>
            <w:szCs w:val="20"/>
          </w:rPr>
          <w:t>Budovu D</w:t>
        </w:r>
      </w:hyperlink>
      <w:r w:rsidR="003D3A74" w:rsidRPr="00C50EBB">
        <w:rPr>
          <w:rFonts w:ascii="Arial" w:hAnsi="Arial" w:cs="Arial"/>
          <w:sz w:val="20"/>
          <w:szCs w:val="20"/>
        </w:rPr>
        <w:t>.</w:t>
      </w:r>
      <w:r w:rsidR="003D3A74">
        <w:rPr>
          <w:rFonts w:ascii="Arial" w:hAnsi="Arial" w:cs="Arial"/>
          <w:sz w:val="20"/>
          <w:szCs w:val="20"/>
        </w:rPr>
        <w:t xml:space="preserve"> </w:t>
      </w:r>
      <w:r w:rsidR="00C8599F">
        <w:rPr>
          <w:rFonts w:ascii="Arial" w:hAnsi="Arial" w:cs="Arial"/>
          <w:sz w:val="20"/>
          <w:szCs w:val="20"/>
        </w:rPr>
        <w:br/>
      </w:r>
      <w:r w:rsidR="003D3A74">
        <w:rPr>
          <w:rFonts w:ascii="Arial" w:hAnsi="Arial" w:cs="Arial"/>
          <w:sz w:val="20"/>
          <w:szCs w:val="20"/>
        </w:rPr>
        <w:t xml:space="preserve">Ve svém portfoliu tak </w:t>
      </w:r>
      <w:r w:rsidR="00D742CB">
        <w:rPr>
          <w:rFonts w:ascii="Arial" w:hAnsi="Arial" w:cs="Arial"/>
          <w:sz w:val="20"/>
          <w:szCs w:val="20"/>
        </w:rPr>
        <w:t xml:space="preserve">vedle budov ALPHA, BETA, A </w:t>
      </w:r>
      <w:proofErr w:type="spellStart"/>
      <w:r w:rsidR="00D742CB">
        <w:rPr>
          <w:rFonts w:ascii="Arial" w:hAnsi="Arial" w:cs="Arial"/>
          <w:sz w:val="20"/>
          <w:szCs w:val="20"/>
        </w:rPr>
        <w:t>a</w:t>
      </w:r>
      <w:proofErr w:type="spellEnd"/>
      <w:r w:rsidR="00D742CB">
        <w:rPr>
          <w:rFonts w:ascii="Arial" w:hAnsi="Arial" w:cs="Arial"/>
          <w:sz w:val="20"/>
          <w:szCs w:val="20"/>
        </w:rPr>
        <w:t xml:space="preserve"> B </w:t>
      </w:r>
      <w:r w:rsidR="003D3A74">
        <w:rPr>
          <w:rFonts w:ascii="Arial" w:hAnsi="Arial" w:cs="Arial"/>
          <w:sz w:val="20"/>
          <w:szCs w:val="20"/>
        </w:rPr>
        <w:t xml:space="preserve">má </w:t>
      </w:r>
      <w:r w:rsidR="00BD7862">
        <w:rPr>
          <w:rFonts w:ascii="Arial" w:hAnsi="Arial" w:cs="Arial"/>
          <w:sz w:val="20"/>
          <w:szCs w:val="20"/>
        </w:rPr>
        <w:t xml:space="preserve">zpět </w:t>
      </w:r>
      <w:r w:rsidR="003D3A74">
        <w:rPr>
          <w:rFonts w:ascii="Arial" w:hAnsi="Arial" w:cs="Arial"/>
          <w:sz w:val="20"/>
          <w:szCs w:val="20"/>
        </w:rPr>
        <w:t xml:space="preserve">již </w:t>
      </w:r>
      <w:r w:rsidR="006E50CB">
        <w:rPr>
          <w:rFonts w:ascii="Arial" w:hAnsi="Arial" w:cs="Arial"/>
          <w:sz w:val="20"/>
          <w:szCs w:val="20"/>
        </w:rPr>
        <w:t>pátý projekt</w:t>
      </w:r>
      <w:r w:rsidR="003D3A74">
        <w:rPr>
          <w:rFonts w:ascii="Arial" w:hAnsi="Arial" w:cs="Arial"/>
          <w:sz w:val="20"/>
          <w:szCs w:val="20"/>
        </w:rPr>
        <w:t xml:space="preserve"> pražského </w:t>
      </w:r>
      <w:r w:rsidR="00C8599F">
        <w:rPr>
          <w:rFonts w:ascii="Arial" w:hAnsi="Arial" w:cs="Arial"/>
          <w:sz w:val="20"/>
          <w:szCs w:val="20"/>
        </w:rPr>
        <w:br/>
      </w:r>
      <w:r w:rsidR="003D3A74">
        <w:rPr>
          <w:rFonts w:ascii="Arial" w:hAnsi="Arial" w:cs="Arial"/>
          <w:sz w:val="20"/>
          <w:szCs w:val="20"/>
        </w:rPr>
        <w:t>BB Centra</w:t>
      </w:r>
      <w:r w:rsidR="006E50CB">
        <w:rPr>
          <w:rFonts w:ascii="Arial" w:hAnsi="Arial" w:cs="Arial"/>
          <w:sz w:val="20"/>
          <w:szCs w:val="20"/>
        </w:rPr>
        <w:t>,</w:t>
      </w:r>
      <w:r w:rsidR="003D3A74">
        <w:rPr>
          <w:rFonts w:ascii="Arial" w:hAnsi="Arial" w:cs="Arial"/>
          <w:sz w:val="20"/>
          <w:szCs w:val="20"/>
        </w:rPr>
        <w:t xml:space="preserve"> a tím úspěšně pokračuje ve své strategii, kdy nechce být pouze </w:t>
      </w:r>
      <w:r w:rsidR="004F5D62">
        <w:rPr>
          <w:rFonts w:ascii="Arial" w:hAnsi="Arial" w:cs="Arial"/>
          <w:sz w:val="20"/>
          <w:szCs w:val="20"/>
        </w:rPr>
        <w:t>developerem</w:t>
      </w:r>
      <w:r w:rsidR="003D3A74">
        <w:rPr>
          <w:rFonts w:ascii="Arial" w:hAnsi="Arial" w:cs="Arial"/>
          <w:sz w:val="20"/>
          <w:szCs w:val="20"/>
        </w:rPr>
        <w:t xml:space="preserve">, ale také </w:t>
      </w:r>
      <w:r w:rsidR="004F5D62">
        <w:rPr>
          <w:rFonts w:ascii="Arial" w:hAnsi="Arial" w:cs="Arial"/>
          <w:sz w:val="20"/>
          <w:szCs w:val="20"/>
        </w:rPr>
        <w:t>investorem a správcem</w:t>
      </w:r>
      <w:r w:rsidR="006E50CB">
        <w:rPr>
          <w:rFonts w:ascii="Arial" w:hAnsi="Arial" w:cs="Arial"/>
          <w:sz w:val="20"/>
          <w:szCs w:val="20"/>
        </w:rPr>
        <w:t xml:space="preserve"> nemovitostí</w:t>
      </w:r>
      <w:r w:rsidR="003D3A74">
        <w:rPr>
          <w:rFonts w:ascii="Arial" w:hAnsi="Arial" w:cs="Arial"/>
          <w:sz w:val="20"/>
          <w:szCs w:val="20"/>
        </w:rPr>
        <w:t xml:space="preserve">. </w:t>
      </w:r>
    </w:p>
    <w:p w:rsidR="008B19FD" w:rsidRDefault="008B19FD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261D" w:rsidRDefault="00C9032C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</w:t>
      </w:r>
      <w:r w:rsidR="006C261D">
        <w:rPr>
          <w:rFonts w:ascii="Arial" w:hAnsi="Arial" w:cs="Arial"/>
          <w:sz w:val="20"/>
          <w:szCs w:val="20"/>
        </w:rPr>
        <w:t xml:space="preserve">kupina PASSERINVEST </w:t>
      </w:r>
      <w:r>
        <w:rPr>
          <w:rFonts w:ascii="Arial" w:hAnsi="Arial" w:cs="Arial"/>
          <w:sz w:val="20"/>
          <w:szCs w:val="20"/>
        </w:rPr>
        <w:t>v</w:t>
      </w:r>
      <w:r w:rsidR="006C261D">
        <w:rPr>
          <w:rFonts w:ascii="Arial" w:hAnsi="Arial" w:cs="Arial"/>
          <w:sz w:val="20"/>
          <w:szCs w:val="20"/>
        </w:rPr>
        <w:t>ydala</w:t>
      </w:r>
      <w:r>
        <w:rPr>
          <w:rFonts w:ascii="Arial" w:hAnsi="Arial" w:cs="Arial"/>
          <w:sz w:val="20"/>
          <w:szCs w:val="20"/>
        </w:rPr>
        <w:t xml:space="preserve"> </w:t>
      </w:r>
      <w:r w:rsidRPr="00C9032C">
        <w:rPr>
          <w:rFonts w:ascii="Arial" w:hAnsi="Arial" w:cs="Arial"/>
          <w:sz w:val="20"/>
          <w:szCs w:val="20"/>
        </w:rPr>
        <w:t>prostřednictvím 100% dceřiné společnosti PASSERINVEST FINANCE, a.s.</w:t>
      </w:r>
      <w:r w:rsidR="006C261D">
        <w:rPr>
          <w:rFonts w:ascii="Arial" w:hAnsi="Arial" w:cs="Arial"/>
          <w:sz w:val="20"/>
          <w:szCs w:val="20"/>
        </w:rPr>
        <w:t xml:space="preserve">, </w:t>
      </w:r>
      <w:r w:rsidR="006E50CB">
        <w:rPr>
          <w:rFonts w:ascii="Arial" w:hAnsi="Arial" w:cs="Arial"/>
          <w:sz w:val="20"/>
          <w:szCs w:val="20"/>
        </w:rPr>
        <w:t>dluhopisy v hodnotě 1,5 m</w:t>
      </w:r>
      <w:r w:rsidR="00805189">
        <w:rPr>
          <w:rFonts w:ascii="Arial" w:hAnsi="Arial" w:cs="Arial"/>
          <w:sz w:val="20"/>
          <w:szCs w:val="20"/>
        </w:rPr>
        <w:t>ld</w:t>
      </w:r>
      <w:r w:rsidR="006E50CB">
        <w:rPr>
          <w:rFonts w:ascii="Arial" w:hAnsi="Arial" w:cs="Arial"/>
          <w:sz w:val="20"/>
          <w:szCs w:val="20"/>
        </w:rPr>
        <w:t>. Kč</w:t>
      </w:r>
      <w:r w:rsidR="006E50CB" w:rsidRPr="006C261D">
        <w:t xml:space="preserve"> </w:t>
      </w:r>
      <w:r w:rsidR="006C261D">
        <w:rPr>
          <w:rFonts w:ascii="Arial" w:hAnsi="Arial" w:cs="Arial"/>
          <w:sz w:val="20"/>
          <w:szCs w:val="20"/>
        </w:rPr>
        <w:t>jako samostatn</w:t>
      </w:r>
      <w:r w:rsidR="006E50CB">
        <w:rPr>
          <w:rFonts w:ascii="Arial" w:hAnsi="Arial" w:cs="Arial"/>
          <w:sz w:val="20"/>
          <w:szCs w:val="20"/>
        </w:rPr>
        <w:t>ou</w:t>
      </w:r>
      <w:r w:rsidR="006C261D" w:rsidRPr="006C261D">
        <w:rPr>
          <w:rFonts w:ascii="Arial" w:hAnsi="Arial" w:cs="Arial"/>
          <w:sz w:val="20"/>
          <w:szCs w:val="20"/>
        </w:rPr>
        <w:t xml:space="preserve"> emis</w:t>
      </w:r>
      <w:r w:rsidR="00862647">
        <w:rPr>
          <w:rFonts w:ascii="Arial" w:hAnsi="Arial" w:cs="Arial"/>
          <w:sz w:val="20"/>
          <w:szCs w:val="20"/>
        </w:rPr>
        <w:t>i</w:t>
      </w:r>
      <w:r w:rsidR="006C261D" w:rsidRPr="006C261D">
        <w:rPr>
          <w:rFonts w:ascii="Arial" w:hAnsi="Arial" w:cs="Arial"/>
          <w:sz w:val="20"/>
          <w:szCs w:val="20"/>
        </w:rPr>
        <w:t xml:space="preserve"> v podobě zaknihovaných cenných papírů v Centrálním depozitáři cenných papírů</w:t>
      </w:r>
      <w:r w:rsidR="006C261D">
        <w:rPr>
          <w:rFonts w:ascii="Arial" w:hAnsi="Arial" w:cs="Arial"/>
          <w:sz w:val="20"/>
          <w:szCs w:val="20"/>
        </w:rPr>
        <w:t xml:space="preserve"> se splatností v březnu 2023. Jejich r</w:t>
      </w:r>
      <w:r w:rsidR="006C261D" w:rsidRPr="006C261D">
        <w:rPr>
          <w:rFonts w:ascii="Arial" w:hAnsi="Arial" w:cs="Arial"/>
          <w:sz w:val="20"/>
          <w:szCs w:val="20"/>
        </w:rPr>
        <w:t>o</w:t>
      </w:r>
      <w:r w:rsidR="006C261D">
        <w:rPr>
          <w:rFonts w:ascii="Arial" w:hAnsi="Arial" w:cs="Arial"/>
          <w:sz w:val="20"/>
          <w:szCs w:val="20"/>
        </w:rPr>
        <w:t>ční úrokový výnos 5,25</w:t>
      </w:r>
      <w:r w:rsidR="006E50CB">
        <w:rPr>
          <w:rFonts w:ascii="Arial" w:hAnsi="Arial" w:cs="Arial"/>
          <w:sz w:val="20"/>
          <w:szCs w:val="20"/>
        </w:rPr>
        <w:t xml:space="preserve"> </w:t>
      </w:r>
      <w:r w:rsidR="006C261D">
        <w:rPr>
          <w:rFonts w:ascii="Arial" w:hAnsi="Arial" w:cs="Arial"/>
          <w:sz w:val="20"/>
          <w:szCs w:val="20"/>
        </w:rPr>
        <w:t>% je</w:t>
      </w:r>
      <w:r w:rsidR="006C261D" w:rsidRPr="006C261D">
        <w:rPr>
          <w:rFonts w:ascii="Arial" w:hAnsi="Arial" w:cs="Arial"/>
          <w:sz w:val="20"/>
          <w:szCs w:val="20"/>
        </w:rPr>
        <w:t xml:space="preserve"> splatný čtvrtletně.</w:t>
      </w:r>
      <w:r w:rsidR="006C261D" w:rsidRPr="006C261D">
        <w:t xml:space="preserve"> </w:t>
      </w:r>
      <w:r w:rsidR="00A743E2">
        <w:rPr>
          <w:rFonts w:ascii="Arial" w:hAnsi="Arial" w:cs="Arial"/>
          <w:sz w:val="20"/>
          <w:szCs w:val="20"/>
        </w:rPr>
        <w:t xml:space="preserve">I tentokrát </w:t>
      </w:r>
      <w:r w:rsidR="00CD33D2" w:rsidRPr="002C2FAE">
        <w:rPr>
          <w:rFonts w:ascii="Arial" w:hAnsi="Arial"/>
          <w:sz w:val="20"/>
        </w:rPr>
        <w:t>skupina</w:t>
      </w:r>
      <w:r w:rsidR="00CD33D2" w:rsidRPr="002C2FAE">
        <w:rPr>
          <w:rFonts w:ascii="Arial" w:hAnsi="Arial" w:cs="Arial"/>
          <w:sz w:val="20"/>
          <w:szCs w:val="20"/>
        </w:rPr>
        <w:t xml:space="preserve"> PASSERINVEST </w:t>
      </w:r>
      <w:r w:rsidR="00A743E2">
        <w:rPr>
          <w:rFonts w:ascii="Arial" w:hAnsi="Arial" w:cs="Arial"/>
          <w:sz w:val="20"/>
          <w:szCs w:val="20"/>
        </w:rPr>
        <w:t xml:space="preserve">plánuje použít výtěžek emise primárně k nákupu investičních nemovitostí. </w:t>
      </w:r>
    </w:p>
    <w:p w:rsidR="008B19FD" w:rsidRDefault="008B19FD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1967" w:rsidRDefault="00C9032C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současné době se společnost PASSERINVEST GROUP</w:t>
      </w:r>
      <w:r w:rsidR="006E50CB">
        <w:rPr>
          <w:rFonts w:ascii="Arial" w:hAnsi="Arial" w:cs="Arial"/>
          <w:sz w:val="20"/>
          <w:szCs w:val="20"/>
        </w:rPr>
        <w:t>, a.s.</w:t>
      </w:r>
      <w:r w:rsidR="005573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připravuje na revitalizaci </w:t>
      </w:r>
      <w:r w:rsidR="00C8599F">
        <w:rPr>
          <w:rFonts w:ascii="Arial" w:hAnsi="Arial" w:cs="Arial"/>
          <w:sz w:val="20"/>
          <w:szCs w:val="20"/>
        </w:rPr>
        <w:br/>
      </w:r>
      <w:r w:rsidR="006A47E7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udov</w:t>
      </w:r>
      <w:r w:rsidR="003A2C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A, B a D</w:t>
      </w:r>
      <w:r w:rsidR="008858F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07128A">
        <w:rPr>
          <w:rFonts w:ascii="Arial" w:hAnsi="Arial" w:cs="Arial"/>
          <w:sz w:val="20"/>
          <w:szCs w:val="20"/>
        </w:rPr>
        <w:t>V </w:t>
      </w:r>
      <w:r w:rsidR="0007128A" w:rsidRPr="006B3E40">
        <w:rPr>
          <w:rFonts w:ascii="Arial" w:hAnsi="Arial" w:cs="Arial"/>
          <w:sz w:val="20"/>
          <w:szCs w:val="20"/>
        </w:rPr>
        <w:t>přípravě</w:t>
      </w:r>
      <w:r w:rsidR="0007128A">
        <w:rPr>
          <w:rFonts w:ascii="Arial" w:hAnsi="Arial" w:cs="Arial"/>
          <w:sz w:val="20"/>
          <w:szCs w:val="20"/>
        </w:rPr>
        <w:t xml:space="preserve"> je také projekt na výstavbu nové budovy, </w:t>
      </w:r>
      <w:proofErr w:type="spellStart"/>
      <w:r w:rsidR="008858FA">
        <w:rPr>
          <w:rFonts w:ascii="Arial" w:hAnsi="Arial" w:cs="Arial"/>
          <w:sz w:val="20"/>
          <w:szCs w:val="20"/>
        </w:rPr>
        <w:t>a</w:t>
      </w:r>
      <w:r w:rsidR="0007128A">
        <w:rPr>
          <w:rFonts w:ascii="Arial" w:hAnsi="Arial" w:cs="Arial"/>
          <w:sz w:val="20"/>
          <w:szCs w:val="20"/>
        </w:rPr>
        <w:t>part</w:t>
      </w:r>
      <w:proofErr w:type="spellEnd"/>
      <w:r w:rsidR="0007128A">
        <w:rPr>
          <w:rFonts w:ascii="Arial" w:hAnsi="Arial" w:cs="Arial"/>
          <w:sz w:val="20"/>
          <w:szCs w:val="20"/>
        </w:rPr>
        <w:t xml:space="preserve"> hote</w:t>
      </w:r>
      <w:r w:rsidR="00FF1967">
        <w:rPr>
          <w:rFonts w:ascii="Arial" w:hAnsi="Arial" w:cs="Arial"/>
          <w:sz w:val="20"/>
          <w:szCs w:val="20"/>
        </w:rPr>
        <w:t>lu</w:t>
      </w:r>
      <w:r w:rsidR="00F54ADF">
        <w:rPr>
          <w:rFonts w:ascii="Arial" w:hAnsi="Arial" w:cs="Arial"/>
          <w:sz w:val="20"/>
          <w:szCs w:val="20"/>
        </w:rPr>
        <w:t xml:space="preserve"> s nájemními byty a </w:t>
      </w:r>
      <w:r w:rsidR="00341A94">
        <w:rPr>
          <w:rFonts w:ascii="Arial" w:hAnsi="Arial" w:cs="Arial"/>
          <w:sz w:val="20"/>
          <w:szCs w:val="20"/>
        </w:rPr>
        <w:t>r</w:t>
      </w:r>
      <w:r w:rsidR="00C77459">
        <w:rPr>
          <w:rFonts w:ascii="Arial" w:hAnsi="Arial" w:cs="Arial"/>
          <w:sz w:val="20"/>
          <w:szCs w:val="20"/>
        </w:rPr>
        <w:t xml:space="preserve">etailovými prostory </w:t>
      </w:r>
      <w:r w:rsidR="00FF1967">
        <w:rPr>
          <w:rFonts w:ascii="Arial" w:hAnsi="Arial" w:cs="Arial"/>
          <w:sz w:val="20"/>
          <w:szCs w:val="20"/>
        </w:rPr>
        <w:t>ve východní části BB Centra.</w:t>
      </w:r>
      <w:r w:rsidR="008C6391">
        <w:rPr>
          <w:rFonts w:ascii="Arial" w:hAnsi="Arial" w:cs="Arial"/>
          <w:sz w:val="20"/>
          <w:szCs w:val="20"/>
        </w:rPr>
        <w:t xml:space="preserve"> </w:t>
      </w:r>
    </w:p>
    <w:p w:rsidR="006A47E7" w:rsidRDefault="006A47E7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52DD0" w:rsidRPr="002C2FAE" w:rsidRDefault="00CD33D2" w:rsidP="002C2F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2FAE">
        <w:rPr>
          <w:rFonts w:ascii="Arial" w:hAnsi="Arial" w:cs="Arial"/>
          <w:sz w:val="20"/>
          <w:szCs w:val="20"/>
        </w:rPr>
        <w:t>„</w:t>
      </w:r>
      <w:r w:rsidRPr="002C2FAE">
        <w:rPr>
          <w:rFonts w:ascii="Arial" w:hAnsi="Arial" w:cs="Arial"/>
          <w:i/>
          <w:sz w:val="20"/>
          <w:szCs w:val="20"/>
        </w:rPr>
        <w:t xml:space="preserve">Nedílnou součástí </w:t>
      </w:r>
      <w:r w:rsidR="006A47E7" w:rsidRPr="002C2FAE">
        <w:rPr>
          <w:rFonts w:ascii="Arial" w:hAnsi="Arial" w:cs="Arial"/>
          <w:i/>
          <w:sz w:val="20"/>
          <w:szCs w:val="20"/>
        </w:rPr>
        <w:t>strategie</w:t>
      </w:r>
      <w:r w:rsidRPr="002C2FAE">
        <w:rPr>
          <w:rFonts w:ascii="Arial" w:hAnsi="Arial" w:cs="Arial"/>
          <w:i/>
          <w:sz w:val="20"/>
          <w:szCs w:val="20"/>
        </w:rPr>
        <w:t xml:space="preserve"> urbanistického developera je dlouhodobě udržitelný přístup k celému území. Kultivace a rozvoj veřejného prostoru je směr, kterým se chceme a budeme ubírat. BB Centrum je místem, které slouží všem lidem bez ohledu na to, zda zde pracují, bydlí nebo jej navštěvují. Letos, dá-li Bůh, vybudujeme nové náměstí Brumlovka a další přechod přes Vyskočilovu ul</w:t>
      </w:r>
      <w:r w:rsidR="006A47E7" w:rsidRPr="002C2FAE">
        <w:rPr>
          <w:rFonts w:ascii="Arial" w:hAnsi="Arial" w:cs="Arial"/>
          <w:i/>
          <w:sz w:val="20"/>
          <w:szCs w:val="20"/>
        </w:rPr>
        <w:t>ici</w:t>
      </w:r>
      <w:r w:rsidRPr="002C2FAE">
        <w:rPr>
          <w:rFonts w:ascii="Arial" w:hAnsi="Arial" w:cs="Arial"/>
          <w:i/>
          <w:sz w:val="20"/>
          <w:szCs w:val="20"/>
        </w:rPr>
        <w:t>, následně bychom začali s úpravou ul</w:t>
      </w:r>
      <w:r w:rsidR="006A47E7" w:rsidRPr="002C2FAE">
        <w:rPr>
          <w:rFonts w:ascii="Arial" w:hAnsi="Arial" w:cs="Arial"/>
          <w:i/>
          <w:sz w:val="20"/>
          <w:szCs w:val="20"/>
        </w:rPr>
        <w:t>ice</w:t>
      </w:r>
      <w:r w:rsidRPr="002C2FAE">
        <w:rPr>
          <w:rFonts w:ascii="Arial" w:hAnsi="Arial" w:cs="Arial"/>
          <w:i/>
          <w:sz w:val="20"/>
          <w:szCs w:val="20"/>
        </w:rPr>
        <w:t xml:space="preserve"> Želetavská a veřejných prostor mezi budovami A, B a C</w:t>
      </w:r>
      <w:r w:rsidR="006A47E7" w:rsidRPr="002C2FAE">
        <w:rPr>
          <w:rFonts w:ascii="Arial" w:hAnsi="Arial" w:cs="Arial"/>
          <w:i/>
          <w:sz w:val="20"/>
          <w:szCs w:val="20"/>
        </w:rPr>
        <w:t>.</w:t>
      </w:r>
      <w:r w:rsidRPr="002C2FAE">
        <w:rPr>
          <w:rFonts w:ascii="Arial" w:hAnsi="Arial" w:cs="Arial"/>
          <w:i/>
          <w:sz w:val="20"/>
          <w:szCs w:val="20"/>
        </w:rPr>
        <w:t xml:space="preserve"> </w:t>
      </w:r>
      <w:r w:rsidR="006A47E7" w:rsidRPr="002C2FAE">
        <w:rPr>
          <w:rFonts w:ascii="Arial" w:hAnsi="Arial" w:cs="Arial"/>
          <w:i/>
          <w:sz w:val="20"/>
          <w:szCs w:val="20"/>
        </w:rPr>
        <w:t>B</w:t>
      </w:r>
      <w:r w:rsidRPr="002C2FAE">
        <w:rPr>
          <w:rFonts w:ascii="Arial" w:hAnsi="Arial" w:cs="Arial"/>
          <w:i/>
          <w:sz w:val="20"/>
          <w:szCs w:val="20"/>
        </w:rPr>
        <w:t xml:space="preserve">ěhem letošního roku by měl být </w:t>
      </w:r>
      <w:r w:rsidR="006A47E7" w:rsidRPr="002C2FAE">
        <w:rPr>
          <w:rFonts w:ascii="Arial" w:hAnsi="Arial" w:cs="Arial"/>
          <w:i/>
          <w:sz w:val="20"/>
          <w:szCs w:val="20"/>
        </w:rPr>
        <w:t xml:space="preserve">také </w:t>
      </w:r>
      <w:r w:rsidRPr="002C2FAE">
        <w:rPr>
          <w:rFonts w:ascii="Arial" w:hAnsi="Arial" w:cs="Arial"/>
          <w:i/>
          <w:sz w:val="20"/>
          <w:szCs w:val="20"/>
        </w:rPr>
        <w:t xml:space="preserve">hotov nový vodní prvek u </w:t>
      </w:r>
      <w:r w:rsidR="006A47E7" w:rsidRPr="002C2FAE">
        <w:rPr>
          <w:rFonts w:ascii="Arial" w:hAnsi="Arial" w:cs="Arial"/>
          <w:i/>
          <w:sz w:val="20"/>
          <w:szCs w:val="20"/>
        </w:rPr>
        <w:t>b</w:t>
      </w:r>
      <w:r w:rsidRPr="002C2FAE">
        <w:rPr>
          <w:rFonts w:ascii="Arial" w:hAnsi="Arial" w:cs="Arial"/>
          <w:i/>
          <w:sz w:val="20"/>
          <w:szCs w:val="20"/>
        </w:rPr>
        <w:t>udovy</w:t>
      </w:r>
      <w:r w:rsidR="003A2C2B" w:rsidRPr="002C2FAE">
        <w:rPr>
          <w:rFonts w:ascii="Arial" w:hAnsi="Arial" w:cs="Arial"/>
          <w:i/>
          <w:sz w:val="20"/>
          <w:szCs w:val="20"/>
        </w:rPr>
        <w:t xml:space="preserve"> </w:t>
      </w:r>
      <w:r w:rsidR="00F54ADF" w:rsidRPr="002C2FAE">
        <w:rPr>
          <w:rFonts w:ascii="Arial" w:hAnsi="Arial" w:cs="Arial"/>
          <w:i/>
          <w:sz w:val="20"/>
          <w:szCs w:val="20"/>
        </w:rPr>
        <w:t>ALPHA</w:t>
      </w:r>
      <w:r w:rsidR="00901C66" w:rsidRPr="002C2FAE">
        <w:rPr>
          <w:rFonts w:ascii="Arial" w:hAnsi="Arial" w:cs="Arial"/>
          <w:i/>
          <w:sz w:val="20"/>
          <w:szCs w:val="20"/>
        </w:rPr>
        <w:t>. Zároveň</w:t>
      </w:r>
      <w:r w:rsidR="00A02205" w:rsidRPr="002C2FAE">
        <w:rPr>
          <w:rFonts w:ascii="Arial" w:hAnsi="Arial" w:cs="Arial"/>
          <w:i/>
          <w:sz w:val="20"/>
          <w:szCs w:val="20"/>
        </w:rPr>
        <w:t xml:space="preserve"> </w:t>
      </w:r>
      <w:r w:rsidR="00901C66" w:rsidRPr="002C2FAE">
        <w:rPr>
          <w:rFonts w:ascii="Arial" w:hAnsi="Arial" w:cs="Arial"/>
          <w:i/>
          <w:sz w:val="20"/>
          <w:szCs w:val="20"/>
        </w:rPr>
        <w:t>již probíhá</w:t>
      </w:r>
      <w:r w:rsidR="003D0342" w:rsidRPr="002C2FAE">
        <w:rPr>
          <w:rFonts w:ascii="Arial" w:hAnsi="Arial" w:cs="Arial"/>
          <w:i/>
          <w:sz w:val="20"/>
          <w:szCs w:val="20"/>
        </w:rPr>
        <w:t xml:space="preserve"> výstavba</w:t>
      </w:r>
      <w:r w:rsidR="00A02205" w:rsidRPr="002C2FAE">
        <w:rPr>
          <w:rFonts w:ascii="Arial" w:hAnsi="Arial" w:cs="Arial"/>
          <w:i/>
          <w:sz w:val="20"/>
          <w:szCs w:val="20"/>
        </w:rPr>
        <w:t xml:space="preserve"> nov</w:t>
      </w:r>
      <w:r w:rsidR="003D0342" w:rsidRPr="002C2FAE">
        <w:rPr>
          <w:rFonts w:ascii="Arial" w:hAnsi="Arial" w:cs="Arial"/>
          <w:i/>
          <w:sz w:val="20"/>
          <w:szCs w:val="20"/>
        </w:rPr>
        <w:t xml:space="preserve">ého </w:t>
      </w:r>
      <w:r w:rsidR="00A02205" w:rsidRPr="002C2FAE">
        <w:rPr>
          <w:rFonts w:ascii="Arial" w:hAnsi="Arial" w:cs="Arial"/>
          <w:i/>
          <w:sz w:val="20"/>
          <w:szCs w:val="20"/>
        </w:rPr>
        <w:t>školní</w:t>
      </w:r>
      <w:r w:rsidR="003D0342" w:rsidRPr="002C2FAE">
        <w:rPr>
          <w:rFonts w:ascii="Arial" w:hAnsi="Arial" w:cs="Arial"/>
          <w:i/>
          <w:sz w:val="20"/>
          <w:szCs w:val="20"/>
        </w:rPr>
        <w:t>ho</w:t>
      </w:r>
      <w:r w:rsidR="00A02205" w:rsidRPr="002C2FAE">
        <w:rPr>
          <w:rFonts w:ascii="Arial" w:hAnsi="Arial" w:cs="Arial"/>
          <w:i/>
          <w:sz w:val="20"/>
          <w:szCs w:val="20"/>
        </w:rPr>
        <w:t xml:space="preserve"> pavilon</w:t>
      </w:r>
      <w:r w:rsidR="003D0342" w:rsidRPr="002C2FAE">
        <w:rPr>
          <w:rFonts w:ascii="Arial" w:hAnsi="Arial" w:cs="Arial"/>
          <w:i/>
          <w:sz w:val="20"/>
          <w:szCs w:val="20"/>
        </w:rPr>
        <w:t>u</w:t>
      </w:r>
      <w:r w:rsidR="00A02205" w:rsidRPr="002C2FAE">
        <w:rPr>
          <w:rFonts w:ascii="Arial" w:hAnsi="Arial" w:cs="Arial"/>
          <w:i/>
          <w:sz w:val="20"/>
          <w:szCs w:val="20"/>
        </w:rPr>
        <w:t xml:space="preserve"> pro </w:t>
      </w:r>
      <w:r w:rsidR="002B7657" w:rsidRPr="002C2FAE">
        <w:rPr>
          <w:rFonts w:ascii="Arial" w:hAnsi="Arial" w:cs="Arial"/>
          <w:i/>
          <w:sz w:val="20"/>
          <w:szCs w:val="20"/>
        </w:rPr>
        <w:t>K</w:t>
      </w:r>
      <w:r w:rsidR="00967CE6" w:rsidRPr="002C2FAE">
        <w:rPr>
          <w:rFonts w:ascii="Arial" w:hAnsi="Arial" w:cs="Arial"/>
          <w:i/>
          <w:sz w:val="20"/>
          <w:szCs w:val="20"/>
        </w:rPr>
        <w:t xml:space="preserve">řesťanskou </w:t>
      </w:r>
      <w:r w:rsidR="00A02205" w:rsidRPr="002C2FAE">
        <w:rPr>
          <w:rFonts w:ascii="Arial" w:hAnsi="Arial" w:cs="Arial"/>
          <w:i/>
          <w:sz w:val="20"/>
          <w:szCs w:val="20"/>
        </w:rPr>
        <w:t xml:space="preserve">školu </w:t>
      </w:r>
      <w:proofErr w:type="spellStart"/>
      <w:r w:rsidR="00967CE6" w:rsidRPr="002C2FAE">
        <w:rPr>
          <w:rFonts w:ascii="Arial" w:hAnsi="Arial" w:cs="Arial"/>
          <w:i/>
          <w:sz w:val="20"/>
          <w:szCs w:val="20"/>
        </w:rPr>
        <w:t>Elijáš</w:t>
      </w:r>
      <w:proofErr w:type="spellEnd"/>
      <w:r w:rsidR="00967CE6" w:rsidRPr="002C2FAE">
        <w:rPr>
          <w:rFonts w:ascii="Arial" w:hAnsi="Arial" w:cs="Arial"/>
          <w:i/>
          <w:sz w:val="20"/>
          <w:szCs w:val="20"/>
        </w:rPr>
        <w:t xml:space="preserve"> a také</w:t>
      </w:r>
      <w:r w:rsidR="00A02205" w:rsidRPr="002C2FAE">
        <w:rPr>
          <w:rFonts w:ascii="Arial" w:hAnsi="Arial" w:cs="Arial"/>
          <w:i/>
          <w:sz w:val="20"/>
          <w:szCs w:val="20"/>
        </w:rPr>
        <w:t xml:space="preserve"> </w:t>
      </w:r>
      <w:r w:rsidR="003D0342" w:rsidRPr="002C2FAE">
        <w:rPr>
          <w:rFonts w:ascii="Arial" w:hAnsi="Arial" w:cs="Arial"/>
          <w:i/>
          <w:sz w:val="20"/>
          <w:szCs w:val="20"/>
        </w:rPr>
        <w:t xml:space="preserve">se postupně </w:t>
      </w:r>
      <w:r w:rsidR="00A02205" w:rsidRPr="002C2FAE">
        <w:rPr>
          <w:rFonts w:ascii="Arial" w:hAnsi="Arial" w:cs="Arial"/>
          <w:i/>
          <w:sz w:val="20"/>
          <w:szCs w:val="20"/>
        </w:rPr>
        <w:t>rozroste park Brumlovka</w:t>
      </w:r>
      <w:r w:rsidR="00901C66" w:rsidRPr="002C2FAE">
        <w:rPr>
          <w:rFonts w:ascii="Arial" w:hAnsi="Arial" w:cs="Arial"/>
          <w:i/>
          <w:sz w:val="20"/>
          <w:szCs w:val="20"/>
        </w:rPr>
        <w:t xml:space="preserve">, </w:t>
      </w:r>
      <w:r w:rsidR="006A47E7" w:rsidRPr="002C2FAE">
        <w:rPr>
          <w:rFonts w:ascii="Arial" w:hAnsi="Arial" w:cs="Arial"/>
          <w:i/>
          <w:sz w:val="20"/>
          <w:szCs w:val="20"/>
        </w:rPr>
        <w:t>kde v rámci dr</w:t>
      </w:r>
      <w:r w:rsidRPr="002C2FAE">
        <w:rPr>
          <w:rFonts w:ascii="Arial" w:hAnsi="Arial" w:cs="Arial"/>
          <w:i/>
          <w:sz w:val="20"/>
          <w:szCs w:val="20"/>
        </w:rPr>
        <w:t>uh</w:t>
      </w:r>
      <w:r w:rsidR="006A47E7" w:rsidRPr="002C2FAE">
        <w:rPr>
          <w:rFonts w:ascii="Arial" w:hAnsi="Arial" w:cs="Arial"/>
          <w:i/>
          <w:sz w:val="20"/>
          <w:szCs w:val="20"/>
        </w:rPr>
        <w:t>é</w:t>
      </w:r>
      <w:r w:rsidRPr="002C2FAE">
        <w:rPr>
          <w:rFonts w:ascii="Arial" w:hAnsi="Arial" w:cs="Arial"/>
          <w:i/>
          <w:sz w:val="20"/>
          <w:szCs w:val="20"/>
        </w:rPr>
        <w:t xml:space="preserve"> etap</w:t>
      </w:r>
      <w:r w:rsidR="006A47E7" w:rsidRPr="002C2FAE">
        <w:rPr>
          <w:rFonts w:ascii="Arial" w:hAnsi="Arial" w:cs="Arial"/>
          <w:i/>
          <w:sz w:val="20"/>
          <w:szCs w:val="20"/>
        </w:rPr>
        <w:t>y</w:t>
      </w:r>
      <w:r w:rsidRPr="002C2FAE">
        <w:rPr>
          <w:rFonts w:ascii="Arial" w:hAnsi="Arial" w:cs="Arial"/>
          <w:i/>
          <w:sz w:val="20"/>
          <w:szCs w:val="20"/>
        </w:rPr>
        <w:t xml:space="preserve"> realizace </w:t>
      </w:r>
      <w:r w:rsidR="006A47E7" w:rsidRPr="002C2FAE">
        <w:rPr>
          <w:rFonts w:ascii="Arial" w:hAnsi="Arial" w:cs="Arial"/>
          <w:i/>
          <w:sz w:val="20"/>
          <w:szCs w:val="20"/>
        </w:rPr>
        <w:t xml:space="preserve">vznikne </w:t>
      </w:r>
      <w:r w:rsidRPr="002C2FAE">
        <w:rPr>
          <w:rFonts w:ascii="Arial" w:hAnsi="Arial" w:cs="Arial"/>
          <w:i/>
          <w:sz w:val="20"/>
          <w:szCs w:val="20"/>
        </w:rPr>
        <w:t>dopravní dětské hřiště a jezero</w:t>
      </w:r>
      <w:r w:rsidR="00557345" w:rsidRPr="002C2FAE">
        <w:rPr>
          <w:rFonts w:ascii="Arial" w:hAnsi="Arial" w:cs="Arial"/>
          <w:i/>
          <w:sz w:val="20"/>
          <w:szCs w:val="20"/>
        </w:rPr>
        <w:t>. J</w:t>
      </w:r>
      <w:r w:rsidR="00967CE6" w:rsidRPr="002C2FAE">
        <w:rPr>
          <w:rFonts w:ascii="Arial" w:hAnsi="Arial" w:cs="Arial"/>
          <w:i/>
          <w:sz w:val="20"/>
          <w:szCs w:val="20"/>
        </w:rPr>
        <w:t>eho</w:t>
      </w:r>
      <w:r w:rsidRPr="002C2FAE">
        <w:rPr>
          <w:rFonts w:ascii="Arial" w:hAnsi="Arial" w:cs="Arial"/>
          <w:i/>
          <w:sz w:val="20"/>
          <w:szCs w:val="20"/>
        </w:rPr>
        <w:t xml:space="preserve"> součástí by měl být i model tzv. Šalamounova chrámu, na jehož principech může být srozumitelnou formou vysvětleno evangelium</w:t>
      </w:r>
      <w:r w:rsidR="00557345" w:rsidRPr="002C2FAE">
        <w:rPr>
          <w:rFonts w:ascii="Arial" w:hAnsi="Arial" w:cs="Arial"/>
          <w:i/>
          <w:sz w:val="20"/>
          <w:szCs w:val="20"/>
        </w:rPr>
        <w:t>,</w:t>
      </w:r>
      <w:r w:rsidRPr="002C2FAE">
        <w:rPr>
          <w:rFonts w:ascii="Arial" w:hAnsi="Arial" w:cs="Arial"/>
          <w:sz w:val="20"/>
          <w:szCs w:val="20"/>
        </w:rPr>
        <w:t xml:space="preserve">“ upřesňuje Radim Passer, zakladatel a generální ředitel PASSERINVEST GROUP, a.s.    </w:t>
      </w:r>
    </w:p>
    <w:p w:rsidR="00252F3D" w:rsidRDefault="0039464A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215265</wp:posOffset>
            </wp:positionV>
            <wp:extent cx="262509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75" y="21365"/>
                <wp:lineTo x="2147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T_Tisková konference_25 let_1_zm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464A" w:rsidRDefault="0039464A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:rsidR="003C328A" w:rsidRDefault="0039464A" w:rsidP="0039464A">
      <w:pPr>
        <w:spacing w:line="360" w:lineRule="auto"/>
        <w:rPr>
          <w:rFonts w:ascii="Arial" w:hAnsi="Arial" w:cs="Arial"/>
          <w:noProof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t>Zleva: Radim Passer,</w:t>
      </w:r>
      <w:r w:rsidRPr="0039464A">
        <w:t xml:space="preserve"> </w:t>
      </w:r>
      <w:r w:rsidRPr="0039464A">
        <w:rPr>
          <w:rFonts w:ascii="Arial" w:hAnsi="Arial" w:cs="Arial"/>
          <w:noProof/>
          <w:color w:val="404040"/>
          <w:sz w:val="20"/>
          <w:szCs w:val="20"/>
        </w:rPr>
        <w:t>zakladatel a generální ř</w:t>
      </w:r>
      <w:r>
        <w:rPr>
          <w:rFonts w:ascii="Arial" w:hAnsi="Arial" w:cs="Arial"/>
          <w:noProof/>
          <w:color w:val="404040"/>
          <w:sz w:val="20"/>
          <w:szCs w:val="20"/>
        </w:rPr>
        <w:t>editel PASSERINVEST GROUP, a.s., Martin Unger, technický ředitel  PASSERINVEST GROUP, a.s. a Jan Aulík, architekt Aulík Fišer architekti na tiskové konferenci k 25 letům založení skupiny PASSERINVEST</w:t>
      </w:r>
      <w:r>
        <w:rPr>
          <w:rFonts w:ascii="Arial" w:hAnsi="Arial" w:cs="Arial"/>
          <w:noProof/>
          <w:color w:val="404040"/>
          <w:sz w:val="20"/>
          <w:szCs w:val="20"/>
        </w:rPr>
        <w:br w:type="textWrapping" w:clear="all"/>
      </w:r>
    </w:p>
    <w:p w:rsidR="0039464A" w:rsidRDefault="0039464A" w:rsidP="0039464A">
      <w:pPr>
        <w:spacing w:line="360" w:lineRule="auto"/>
        <w:rPr>
          <w:rFonts w:ascii="Arial" w:hAnsi="Arial" w:cs="Arial"/>
          <w:noProof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59776" behindDoc="1" locked="0" layoutInCell="1" allowOverlap="1">
            <wp:simplePos x="895350" y="7686675"/>
            <wp:positionH relativeFrom="column">
              <wp:align>left</wp:align>
            </wp:positionH>
            <wp:positionV relativeFrom="paragraph">
              <wp:align>top</wp:align>
            </wp:positionV>
            <wp:extent cx="2625090" cy="1857485"/>
            <wp:effectExtent l="0" t="0" r="0" b="0"/>
            <wp:wrapTight wrapText="bothSides">
              <wp:wrapPolygon edited="0">
                <wp:start x="0" y="0"/>
                <wp:lineTo x="0" y="21489"/>
                <wp:lineTo x="21475" y="21489"/>
                <wp:lineTo x="2147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T_Tisková konference_25 let_2_z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185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464A" w:rsidRPr="0039464A" w:rsidRDefault="0039464A" w:rsidP="0039464A">
      <w:pPr>
        <w:rPr>
          <w:rFonts w:ascii="Arial" w:hAnsi="Arial" w:cs="Arial"/>
          <w:sz w:val="20"/>
          <w:szCs w:val="20"/>
        </w:rPr>
      </w:pPr>
    </w:p>
    <w:p w:rsidR="0039464A" w:rsidRPr="0039464A" w:rsidRDefault="0039464A" w:rsidP="0039464A">
      <w:pPr>
        <w:rPr>
          <w:rFonts w:ascii="Arial" w:hAnsi="Arial" w:cs="Arial"/>
          <w:sz w:val="20"/>
          <w:szCs w:val="20"/>
        </w:rPr>
      </w:pPr>
    </w:p>
    <w:p w:rsidR="0039464A" w:rsidRDefault="0039464A" w:rsidP="0039464A">
      <w:pPr>
        <w:spacing w:line="360" w:lineRule="auto"/>
        <w:rPr>
          <w:rFonts w:ascii="Arial" w:hAnsi="Arial" w:cs="Arial"/>
          <w:noProof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t xml:space="preserve">Radim Passer, </w:t>
      </w:r>
      <w:r w:rsidRPr="0039464A">
        <w:rPr>
          <w:rFonts w:ascii="Arial" w:hAnsi="Arial" w:cs="Arial"/>
          <w:noProof/>
          <w:color w:val="404040"/>
          <w:sz w:val="20"/>
          <w:szCs w:val="20"/>
        </w:rPr>
        <w:t>zakladatel a generální ř</w:t>
      </w:r>
      <w:r>
        <w:rPr>
          <w:rFonts w:ascii="Arial" w:hAnsi="Arial" w:cs="Arial"/>
          <w:noProof/>
          <w:color w:val="404040"/>
          <w:sz w:val="20"/>
          <w:szCs w:val="20"/>
        </w:rPr>
        <w:t>editel PASSERINVEST GROUP, a.s. na tiskové konferenci k 25 letům založení skupiny PASSERINVEST</w:t>
      </w:r>
      <w:r>
        <w:rPr>
          <w:rFonts w:ascii="Arial" w:hAnsi="Arial" w:cs="Arial"/>
          <w:noProof/>
          <w:color w:val="404040"/>
          <w:sz w:val="20"/>
          <w:szCs w:val="20"/>
        </w:rPr>
        <w:br w:type="textWrapping" w:clear="all"/>
      </w:r>
    </w:p>
    <w:p w:rsidR="009869F1" w:rsidRPr="0088359C" w:rsidRDefault="009869F1" w:rsidP="009869F1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lastRenderedPageBreak/>
        <w:t>Více informací a fotografie v tiskové kvalitě Vám poskytne: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>
        <w:rPr>
          <w:rFonts w:ascii="Arial" w:hAnsi="Arial" w:cs="Arial"/>
          <w:color w:val="404040"/>
          <w:sz w:val="20"/>
          <w:szCs w:val="20"/>
        </w:rPr>
        <w:t>.</w:t>
      </w:r>
    </w:p>
    <w:p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:rsidR="009869F1" w:rsidRPr="00FD6643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Pr="00FD6643">
        <w:rPr>
          <w:rFonts w:ascii="Arial" w:hAnsi="Arial" w:cs="Arial"/>
          <w:color w:val="404040"/>
          <w:sz w:val="20"/>
          <w:szCs w:val="20"/>
        </w:rPr>
        <w:t>602 186</w:t>
      </w:r>
      <w:r>
        <w:rPr>
          <w:rFonts w:ascii="Arial" w:hAnsi="Arial" w:cs="Arial"/>
          <w:color w:val="404040"/>
          <w:sz w:val="20"/>
          <w:szCs w:val="20"/>
        </w:rPr>
        <w:t> </w:t>
      </w:r>
      <w:r w:rsidRPr="00FD6643">
        <w:rPr>
          <w:rFonts w:ascii="Arial" w:hAnsi="Arial" w:cs="Arial"/>
          <w:color w:val="404040"/>
          <w:sz w:val="20"/>
          <w:szCs w:val="20"/>
        </w:rPr>
        <w:t>708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2" w:history="1">
        <w:r w:rsidR="00862647" w:rsidRPr="00603112">
          <w:rPr>
            <w:rStyle w:val="Hypertextovodkaz"/>
            <w:rFonts w:ascii="Arial" w:hAnsi="Arial" w:cs="Arial"/>
            <w:sz w:val="20"/>
            <w:szCs w:val="20"/>
          </w:rPr>
          <w:t>Kristyna.Samkova@passerinvest.cz</w:t>
        </w:r>
      </w:hyperlink>
    </w:p>
    <w:p w:rsidR="009869F1" w:rsidRPr="00862647" w:rsidRDefault="003D11E1" w:rsidP="009869F1">
      <w:pPr>
        <w:spacing w:line="36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hyperlink r:id="rId13" w:history="1">
        <w:r w:rsidR="009869F1" w:rsidRPr="00423213">
          <w:rPr>
            <w:rStyle w:val="Hypertextovodkaz"/>
            <w:rFonts w:ascii="Arial" w:hAnsi="Arial" w:cs="Arial"/>
            <w:sz w:val="20"/>
            <w:szCs w:val="20"/>
          </w:rPr>
          <w:t>www.passerinvest.cz</w:t>
        </w:r>
      </w:hyperlink>
      <w:r w:rsidR="009869F1" w:rsidRPr="005A501E"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14" w:history="1">
        <w:r w:rsidR="009869F1" w:rsidRPr="00862647">
          <w:rPr>
            <w:rStyle w:val="Hypertextovodkaz"/>
            <w:rFonts w:ascii="Arial" w:hAnsi="Arial" w:cs="Arial"/>
            <w:sz w:val="20"/>
            <w:szCs w:val="20"/>
          </w:rPr>
          <w:t>www.bbcentrum.cz</w:t>
        </w:r>
      </w:hyperlink>
    </w:p>
    <w:p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:rsidR="009869F1" w:rsidRPr="00616A0D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5" w:history="1">
        <w:r w:rsidR="00862647" w:rsidRPr="00603112">
          <w:rPr>
            <w:rStyle w:val="Hypertextovodkaz"/>
            <w:rFonts w:ascii="Arial" w:hAnsi="Arial" w:cs="Arial"/>
            <w:sz w:val="20"/>
            <w:szCs w:val="20"/>
          </w:rPr>
          <w:t>marcela.stefcova@crestcom.cz</w:t>
        </w:r>
      </w:hyperlink>
    </w:p>
    <w:p w:rsidR="003C328A" w:rsidRDefault="003C328A" w:rsidP="00A10323">
      <w:pPr>
        <w:spacing w:line="360" w:lineRule="auto"/>
        <w:jc w:val="both"/>
        <w:rPr>
          <w:rFonts w:ascii="Arial" w:hAnsi="Arial" w:cs="Arial"/>
          <w:iCs/>
          <w:color w:val="404040"/>
          <w:sz w:val="20"/>
          <w:szCs w:val="20"/>
        </w:rPr>
      </w:pPr>
    </w:p>
    <w:p w:rsidR="006A47E7" w:rsidRDefault="006A47E7" w:rsidP="00A10323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A10323" w:rsidRPr="005A501E" w:rsidRDefault="00A10323" w:rsidP="00A10323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3D11E1" w:rsidRDefault="003D11E1" w:rsidP="00A10323">
      <w:pPr>
        <w:spacing w:line="360" w:lineRule="auto"/>
        <w:jc w:val="both"/>
        <w:rPr>
          <w:rFonts w:ascii="Arial" w:hAnsi="Arial" w:cs="Arial"/>
          <w:b/>
          <w:color w:val="404040"/>
          <w:sz w:val="20"/>
        </w:rPr>
      </w:pPr>
      <w:bookmarkStart w:id="0" w:name="_GoBack"/>
      <w:bookmarkEnd w:id="0"/>
    </w:p>
    <w:p w:rsidR="00A10323" w:rsidRDefault="00A10323" w:rsidP="00A10323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</w:t>
      </w:r>
      <w:proofErr w:type="spellStart"/>
      <w:r>
        <w:rPr>
          <w:rFonts w:ascii="Arial" w:hAnsi="Arial" w:cs="Arial"/>
          <w:color w:val="404040"/>
          <w:sz w:val="20"/>
        </w:rPr>
        <w:t>Michli</w:t>
      </w:r>
      <w:proofErr w:type="spellEnd"/>
      <w:r>
        <w:rPr>
          <w:rFonts w:ascii="Arial" w:hAnsi="Arial" w:cs="Arial"/>
          <w:color w:val="404040"/>
          <w:sz w:val="20"/>
        </w:rPr>
        <w:t>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projektem,</w:t>
      </w:r>
      <w:r w:rsidRPr="005A501E">
        <w:rPr>
          <w:rFonts w:ascii="Arial" w:hAnsi="Arial" w:cs="Arial"/>
          <w:color w:val="404040"/>
          <w:sz w:val="20"/>
        </w:rPr>
        <w:t xml:space="preserve"> si </w:t>
      </w:r>
      <w:r w:rsidRPr="00A02205">
        <w:rPr>
          <w:rFonts w:ascii="Arial" w:hAnsi="Arial" w:cs="Arial"/>
          <w:color w:val="404040"/>
          <w:sz w:val="20"/>
        </w:rPr>
        <w:t xml:space="preserve">společnost </w:t>
      </w:r>
      <w:r w:rsidRPr="00A02205">
        <w:rPr>
          <w:rFonts w:ascii="Arial" w:hAnsi="Arial" w:cs="Arial"/>
          <w:iCs/>
          <w:color w:val="404040"/>
          <w:sz w:val="20"/>
          <w:szCs w:val="20"/>
        </w:rPr>
        <w:t xml:space="preserve">spadající do skupiny PASSERINVEST, </w:t>
      </w:r>
      <w:r w:rsidRPr="003A2C2B">
        <w:rPr>
          <w:rFonts w:ascii="Arial" w:hAnsi="Arial" w:cs="Arial"/>
          <w:iCs/>
          <w:color w:val="404040"/>
          <w:sz w:val="20"/>
          <w:szCs w:val="20"/>
        </w:rPr>
        <w:t>která byla</w:t>
      </w:r>
      <w:r w:rsidRPr="003A2C2B">
        <w:rPr>
          <w:rFonts w:ascii="Arial" w:hAnsi="Arial" w:cs="Arial"/>
          <w:color w:val="404040"/>
          <w:sz w:val="20"/>
        </w:rPr>
        <w:t xml:space="preserve"> založena </w:t>
      </w:r>
      <w:r w:rsidR="003A2C2B">
        <w:rPr>
          <w:rFonts w:ascii="Arial" w:hAnsi="Arial" w:cs="Arial"/>
          <w:color w:val="404040"/>
          <w:sz w:val="20"/>
        </w:rPr>
        <w:t>před 25 lety</w:t>
      </w:r>
      <w:r w:rsidRPr="005A501E">
        <w:rPr>
          <w:rFonts w:ascii="Arial" w:hAnsi="Arial" w:cs="Arial"/>
          <w:color w:val="404040"/>
          <w:sz w:val="20"/>
        </w:rPr>
        <w:t xml:space="preserve"> Radimem Passerem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</w:t>
      </w:r>
    </w:p>
    <w:sectPr w:rsidR="00A10323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222E2"/>
    <w:multiLevelType w:val="hybridMultilevel"/>
    <w:tmpl w:val="FA845F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00ED"/>
    <w:rsid w:val="00044E2F"/>
    <w:rsid w:val="0007128A"/>
    <w:rsid w:val="000962C9"/>
    <w:rsid w:val="000A0DD7"/>
    <w:rsid w:val="000A27CA"/>
    <w:rsid w:val="000B0372"/>
    <w:rsid w:val="000D29CA"/>
    <w:rsid w:val="000E3F77"/>
    <w:rsid w:val="001110D2"/>
    <w:rsid w:val="001309D5"/>
    <w:rsid w:val="001309FF"/>
    <w:rsid w:val="00141102"/>
    <w:rsid w:val="00166E67"/>
    <w:rsid w:val="00177087"/>
    <w:rsid w:val="001924A9"/>
    <w:rsid w:val="00195C00"/>
    <w:rsid w:val="001D0236"/>
    <w:rsid w:val="00220D8A"/>
    <w:rsid w:val="00227A09"/>
    <w:rsid w:val="0023303E"/>
    <w:rsid w:val="00252F3D"/>
    <w:rsid w:val="002B0E0B"/>
    <w:rsid w:val="002B7657"/>
    <w:rsid w:val="002C2FAE"/>
    <w:rsid w:val="002D6632"/>
    <w:rsid w:val="00325C6A"/>
    <w:rsid w:val="003327F5"/>
    <w:rsid w:val="00341A94"/>
    <w:rsid w:val="00344584"/>
    <w:rsid w:val="003521A0"/>
    <w:rsid w:val="0035729B"/>
    <w:rsid w:val="00381093"/>
    <w:rsid w:val="0039464A"/>
    <w:rsid w:val="003A2C2B"/>
    <w:rsid w:val="003C328A"/>
    <w:rsid w:val="003D0342"/>
    <w:rsid w:val="003D11E1"/>
    <w:rsid w:val="003D3A74"/>
    <w:rsid w:val="003E7D03"/>
    <w:rsid w:val="003F5604"/>
    <w:rsid w:val="003F5DD7"/>
    <w:rsid w:val="0040721E"/>
    <w:rsid w:val="00423213"/>
    <w:rsid w:val="00441499"/>
    <w:rsid w:val="00443BE7"/>
    <w:rsid w:val="00494B77"/>
    <w:rsid w:val="004A0288"/>
    <w:rsid w:val="004A0B94"/>
    <w:rsid w:val="004C096D"/>
    <w:rsid w:val="004C4C33"/>
    <w:rsid w:val="004D589A"/>
    <w:rsid w:val="004F0071"/>
    <w:rsid w:val="004F2899"/>
    <w:rsid w:val="004F5D62"/>
    <w:rsid w:val="004F7D1A"/>
    <w:rsid w:val="005341C8"/>
    <w:rsid w:val="00540C90"/>
    <w:rsid w:val="00557345"/>
    <w:rsid w:val="005629F6"/>
    <w:rsid w:val="00583DAD"/>
    <w:rsid w:val="005A501E"/>
    <w:rsid w:val="00612791"/>
    <w:rsid w:val="00614A5E"/>
    <w:rsid w:val="00616A0D"/>
    <w:rsid w:val="006403CB"/>
    <w:rsid w:val="006A47E7"/>
    <w:rsid w:val="006B3E40"/>
    <w:rsid w:val="006C0709"/>
    <w:rsid w:val="006C261D"/>
    <w:rsid w:val="006E269C"/>
    <w:rsid w:val="006E50CB"/>
    <w:rsid w:val="006F7FDE"/>
    <w:rsid w:val="0074044A"/>
    <w:rsid w:val="00752AE1"/>
    <w:rsid w:val="00773ECD"/>
    <w:rsid w:val="00785DE8"/>
    <w:rsid w:val="007A7AB4"/>
    <w:rsid w:val="007B786B"/>
    <w:rsid w:val="007E108D"/>
    <w:rsid w:val="00805189"/>
    <w:rsid w:val="00835F73"/>
    <w:rsid w:val="00847718"/>
    <w:rsid w:val="00862647"/>
    <w:rsid w:val="00880578"/>
    <w:rsid w:val="0088359C"/>
    <w:rsid w:val="008858FA"/>
    <w:rsid w:val="00896AEC"/>
    <w:rsid w:val="008A6260"/>
    <w:rsid w:val="008A630A"/>
    <w:rsid w:val="008B19FD"/>
    <w:rsid w:val="008C6391"/>
    <w:rsid w:val="008E4FC4"/>
    <w:rsid w:val="00901C66"/>
    <w:rsid w:val="0090645F"/>
    <w:rsid w:val="00914663"/>
    <w:rsid w:val="009337EC"/>
    <w:rsid w:val="009434BF"/>
    <w:rsid w:val="00967CE6"/>
    <w:rsid w:val="00984AA7"/>
    <w:rsid w:val="009869F1"/>
    <w:rsid w:val="009E124B"/>
    <w:rsid w:val="009F1671"/>
    <w:rsid w:val="009F27A9"/>
    <w:rsid w:val="009F78A4"/>
    <w:rsid w:val="00A02205"/>
    <w:rsid w:val="00A10323"/>
    <w:rsid w:val="00A201B0"/>
    <w:rsid w:val="00A67FA4"/>
    <w:rsid w:val="00A733B8"/>
    <w:rsid w:val="00A738BC"/>
    <w:rsid w:val="00A743E2"/>
    <w:rsid w:val="00AC1332"/>
    <w:rsid w:val="00B04BEB"/>
    <w:rsid w:val="00B31282"/>
    <w:rsid w:val="00B362EF"/>
    <w:rsid w:val="00B6489B"/>
    <w:rsid w:val="00B65E57"/>
    <w:rsid w:val="00B939CB"/>
    <w:rsid w:val="00BA1971"/>
    <w:rsid w:val="00BD710D"/>
    <w:rsid w:val="00BD7862"/>
    <w:rsid w:val="00BF0D69"/>
    <w:rsid w:val="00C50EBB"/>
    <w:rsid w:val="00C77459"/>
    <w:rsid w:val="00C8599F"/>
    <w:rsid w:val="00C9032C"/>
    <w:rsid w:val="00C92E00"/>
    <w:rsid w:val="00C9466E"/>
    <w:rsid w:val="00C94874"/>
    <w:rsid w:val="00CA71E9"/>
    <w:rsid w:val="00CB1133"/>
    <w:rsid w:val="00CD33D2"/>
    <w:rsid w:val="00CD3993"/>
    <w:rsid w:val="00D07643"/>
    <w:rsid w:val="00D52A9C"/>
    <w:rsid w:val="00D52DD0"/>
    <w:rsid w:val="00D5456E"/>
    <w:rsid w:val="00D600ED"/>
    <w:rsid w:val="00D742CB"/>
    <w:rsid w:val="00D97B59"/>
    <w:rsid w:val="00D97D75"/>
    <w:rsid w:val="00DA6829"/>
    <w:rsid w:val="00DD3CE4"/>
    <w:rsid w:val="00DF7415"/>
    <w:rsid w:val="00E01E61"/>
    <w:rsid w:val="00E163E4"/>
    <w:rsid w:val="00E316E3"/>
    <w:rsid w:val="00E43F59"/>
    <w:rsid w:val="00E54715"/>
    <w:rsid w:val="00E62DA8"/>
    <w:rsid w:val="00E8381B"/>
    <w:rsid w:val="00E93E0B"/>
    <w:rsid w:val="00E942D8"/>
    <w:rsid w:val="00F30A0C"/>
    <w:rsid w:val="00F54ADF"/>
    <w:rsid w:val="00F81E42"/>
    <w:rsid w:val="00F90A60"/>
    <w:rsid w:val="00FB6E5D"/>
    <w:rsid w:val="00FC4B75"/>
    <w:rsid w:val="00FE4CA6"/>
    <w:rsid w:val="00FF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16D74A-DE3F-4B59-90B1-D38F0A72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62647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F90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serinvest.cz/" TargetMode="External"/><Relationship Id="rId13" Type="http://schemas.openxmlformats.org/officeDocument/2006/relationships/hyperlink" Target="http://www.passerinvest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entrum.cz/cz/o-nas/bb-centrum/realizovane-projekty/budova-d" TargetMode="External"/><Relationship Id="rId12" Type="http://schemas.openxmlformats.org/officeDocument/2006/relationships/hyperlink" Target="mailto:Kristyna.Samkova@passerinves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asserinvest.cz/" TargetMode="External"/><Relationship Id="rId11" Type="http://schemas.openxmlformats.org/officeDocument/2006/relationships/image" Target="media/image3.jpg"/><Relationship Id="rId5" Type="http://schemas.openxmlformats.org/officeDocument/2006/relationships/image" Target="media/image1.jpeg"/><Relationship Id="rId15" Type="http://schemas.openxmlformats.org/officeDocument/2006/relationships/hyperlink" Target="mailto:marcela.stefcova@crestcom.cz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bbcentrum.cz/cz/o-nas/bb-centrum/realizovane-projekty/budova-d" TargetMode="External"/><Relationship Id="rId14" Type="http://schemas.openxmlformats.org/officeDocument/2006/relationships/hyperlink" Target="http://www.bbcentru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5</cp:revision>
  <cp:lastPrinted>2017-03-22T11:49:00Z</cp:lastPrinted>
  <dcterms:created xsi:type="dcterms:W3CDTF">2017-03-22T14:18:00Z</dcterms:created>
  <dcterms:modified xsi:type="dcterms:W3CDTF">2017-03-23T13:39:00Z</dcterms:modified>
</cp:coreProperties>
</file>